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31" w:rsidRDefault="009D4931" w:rsidP="000032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4931" w:rsidRDefault="009D4931" w:rsidP="000032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78650" cy="9678460"/>
            <wp:effectExtent l="0" t="0" r="0" b="0"/>
            <wp:docPr id="1" name="Рисунок 1" descr="C:\Users\1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6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27A" w:rsidRPr="0000327A" w:rsidRDefault="009D4931" w:rsidP="0000327A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результатам,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выбору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коммуникативных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стратегий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и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механизмов</w:t>
      </w:r>
      <w:r w:rsidR="0000327A"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0327A" w:rsidRPr="0000327A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00327A" w:rsidRPr="0000327A" w:rsidRDefault="0000327A" w:rsidP="0000327A">
      <w:pPr>
        <w:widowControl w:val="0"/>
        <w:tabs>
          <w:tab w:val="left" w:pos="47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принцип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индивидуализации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направлен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сохранение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индивидуальных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приоритетов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создании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для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индивидуальной</w:t>
      </w:r>
      <w:r w:rsidRPr="0000327A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траектории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развития;</w:t>
      </w:r>
    </w:p>
    <w:p w:rsidR="0000327A" w:rsidRPr="0000327A" w:rsidRDefault="0000327A" w:rsidP="0000327A">
      <w:pPr>
        <w:widowControl w:val="0"/>
        <w:tabs>
          <w:tab w:val="left" w:pos="4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принцип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равенства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признает,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что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реализуется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людьми,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имеющими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равный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социальный статус педагога с соответствующей системой прав, обязанностей, ответственности,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независимо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 ролевой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позиции 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0327A" w:rsidRPr="0000327A" w:rsidRDefault="0000327A" w:rsidP="0000327A">
      <w:pPr>
        <w:widowControl w:val="0"/>
        <w:numPr>
          <w:ilvl w:val="1"/>
          <w:numId w:val="2"/>
        </w:numPr>
        <w:tabs>
          <w:tab w:val="left" w:pos="5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Участие в системе наставничества не должно наносить ущерба образовательному процессу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ДОУ.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Решение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освобождении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выполнения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обязанностей для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участия в мероприятиях плана реализации персонализированной программы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 принимает заведующий ДОУ в исключительных случаях при условии обеспечения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непрерывности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образовательного процесса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 замены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отсутствия.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27A" w:rsidRPr="0000327A" w:rsidRDefault="0000327A" w:rsidP="0000327A">
      <w:pPr>
        <w:widowControl w:val="0"/>
        <w:tabs>
          <w:tab w:val="left" w:pos="1814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2.Цель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r w:rsidRPr="0000327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00327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</w:p>
    <w:p w:rsidR="0000327A" w:rsidRPr="0000327A" w:rsidRDefault="0000327A" w:rsidP="0000327A">
      <w:pPr>
        <w:widowControl w:val="0"/>
        <w:numPr>
          <w:ilvl w:val="1"/>
          <w:numId w:val="4"/>
        </w:numPr>
        <w:tabs>
          <w:tab w:val="left" w:pos="5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Цель системы наставничества педагогических работников в ДОУ - реализация комплекса мер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созданию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эффективной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среды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способствующей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 xml:space="preserve">непрерывному 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профессиональному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росту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самоопределению,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личностному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социальному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развитию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работников,</w:t>
      </w:r>
      <w:r w:rsidRPr="0000327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самореализации</w:t>
      </w:r>
      <w:r w:rsidRPr="0000327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закреплению</w:t>
      </w:r>
      <w:r w:rsidRPr="0000327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молодых/начинающих</w:t>
      </w:r>
      <w:r w:rsidRPr="0000327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специалистов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педагогической профессии.</w:t>
      </w:r>
    </w:p>
    <w:p w:rsidR="0000327A" w:rsidRPr="0000327A" w:rsidRDefault="0000327A" w:rsidP="0000327A">
      <w:pPr>
        <w:widowControl w:val="0"/>
        <w:numPr>
          <w:ilvl w:val="1"/>
          <w:numId w:val="4"/>
        </w:numPr>
        <w:tabs>
          <w:tab w:val="left" w:pos="527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Задачи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системы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работников: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41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содействовать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созданию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психологически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комфортной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образовательной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среды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способствующей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раскрытию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личностного,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профессионального,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творческого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потенциала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путем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проектирования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их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индивидуальной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траектории;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оказывать помощь в освоении цифровой информационно-коммуникативной среды, эффективных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форматов непрерывного профессионального развития и методической поддержки 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региональных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научно-методического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сопровождения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управленческих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кадров;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содействовать участию в стратегических партнерских отношениях, развитию горизонтальных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связей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сфере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школьном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внешкольном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уровнях;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способствовать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развитию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компетенций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условиях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цифровой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образовательной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среды,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востребованности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использования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современных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информационн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коммуникативных и педагогических технологий путем внедрения разнообразных, в том числе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реверсивных,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сетевых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дистанционных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 наставничества;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содействовать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увеличению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числа закрепившихся в профессии 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кадров, в том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числе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молодых/начинающих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оказывать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помощь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адаптации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отношении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условиям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осуществления</w:t>
      </w:r>
      <w:r w:rsidRPr="0000327A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деятельности в ДОУ, а также в преодолении профессиональных трудностей, возникающих при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выполнении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обязанностей;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обеспечивать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формирование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развитие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знаний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навыков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отношении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которого осуществляется наставничество;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8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ускорять процесс профессионального становления и развития педагога, в отношении которых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развитие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способности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самостоятельно,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качественно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ответственно выполнять возложенные функциональные обязанности в соответствии с замещаемой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должностью;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содействовать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выработке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навыков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поведения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отношении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соответствующего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профессионально-этическим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принципам,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также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требованиям,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установленным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законодательством;</w:t>
      </w:r>
    </w:p>
    <w:p w:rsidR="0000327A" w:rsidRPr="0000327A" w:rsidRDefault="0000327A" w:rsidP="0000327A">
      <w:pPr>
        <w:widowControl w:val="0"/>
        <w:tabs>
          <w:tab w:val="left" w:pos="8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знакомить педагогов, в отношении которых осуществляется наставничество, с эффективными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формами и методами индивидуальной работы и работы в коллективе, направленными на развитие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способности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самостоятельно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качественно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выполнять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возложенные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обязанности,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повышать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свой профессиональный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уровень.</w:t>
      </w:r>
    </w:p>
    <w:p w:rsidR="0000327A" w:rsidRPr="0000327A" w:rsidRDefault="0000327A" w:rsidP="0000327A">
      <w:pPr>
        <w:widowControl w:val="0"/>
        <w:numPr>
          <w:ilvl w:val="1"/>
          <w:numId w:val="4"/>
        </w:numPr>
        <w:tabs>
          <w:tab w:val="left" w:pos="12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применяются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разнообразные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("педагог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педагог",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 xml:space="preserve">"руководитель ДОУ - педагог" и другие) по отношению к наставнику или группе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00327A">
        <w:rPr>
          <w:rFonts w:ascii="Times New Roman" w:eastAsia="Times New Roman" w:hAnsi="Times New Roman" w:cs="Times New Roman"/>
          <w:sz w:val="24"/>
        </w:rPr>
        <w:t>.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Применение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выбирается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зависимости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цели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имеющихся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затруднений,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запроса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имеющихся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кадровых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ресурсов.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используются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как</w:t>
      </w:r>
      <w:r w:rsidRPr="0000327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одном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виде, так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комплексе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зависимости от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запланированных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эффектов.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lastRenderedPageBreak/>
        <w:t>Виртуальное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(дистанционное)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наставничество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дистанционная</w:t>
      </w:r>
      <w:r w:rsidRPr="0000327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00327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видеоконференции,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онлай</w:t>
      </w:r>
      <w:proofErr w:type="gramStart"/>
      <w:r w:rsidRPr="0000327A">
        <w:rPr>
          <w:rFonts w:ascii="Times New Roman" w:eastAsia="Times New Roman" w:hAnsi="Times New Roman" w:cs="Times New Roman"/>
          <w:sz w:val="24"/>
          <w:szCs w:val="24"/>
        </w:rPr>
        <w:t>н-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сообщества, тематические интернет-порталы и др. Обеспечивает постоянное профессиональное 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творческое общение, обмен опытом между наставником и наставляемым, позволяет дистанционно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сформировать пары "наставник - наставляемый", привлечь профессионалов и сформировать банк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наставников,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делает наставничество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доступным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широкого круга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Наставничество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наставничества,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наставник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группой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(от двух</w:t>
      </w:r>
      <w:r w:rsidRPr="0000327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 более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Краткосрочное или целеполагающее наставничество - наставник и наставляемый встречаются по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заранее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установленному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графику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постановки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ориентированных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краткосрочные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результаты.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приложить</w:t>
      </w:r>
      <w:r w:rsidRPr="0000327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усилия,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себя в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00327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встречами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достичь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целей.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Реверсивное наставничество - профессионал младшего возраста становится наставником опытного</w:t>
      </w:r>
      <w:r w:rsidRPr="0000327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работника по вопросам новых тенденций, технологий, а опытный педагог становится наставником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молодого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032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учебно-воспитательного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Ситуационное наставничество - наставник оказывает помощь или консультацию всякий раз, когда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наставляемый нуждается в них. Как правило, роль наставника состоит в том, чтобы обеспечить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немедленное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реагирование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ту</w:t>
      </w:r>
      <w:r w:rsidRPr="0000327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0327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иную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ситуацию, значимую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подопечного.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327A">
        <w:rPr>
          <w:rFonts w:ascii="Times New Roman" w:eastAsia="Times New Roman" w:hAnsi="Times New Roman" w:cs="Times New Roman"/>
          <w:sz w:val="24"/>
          <w:szCs w:val="24"/>
        </w:rPr>
        <w:t>Скоростное наставничество - однократная встреча наставляемого (наставляемых) с наставником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высокого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(профессионалом/компетентным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лицом)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00327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7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00327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работниками,</w:t>
      </w:r>
      <w:r w:rsidRPr="0000327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объединенными</w:t>
      </w:r>
      <w:r w:rsidRPr="0000327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00327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00327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интересами</w:t>
      </w:r>
      <w:r w:rsidRPr="0000327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обменом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опытом.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карьерного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полученной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авторитетных источников, обменяться мнениями и личным опытом, а также наладить отношения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"наставник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наставляемый"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("равный</w:t>
      </w:r>
      <w:r w:rsidRPr="000032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00327A">
        <w:rPr>
          <w:rFonts w:ascii="Times New Roman" w:eastAsia="Times New Roman" w:hAnsi="Times New Roman" w:cs="Times New Roman"/>
          <w:sz w:val="24"/>
          <w:szCs w:val="24"/>
        </w:rPr>
        <w:t>равному</w:t>
      </w:r>
      <w:proofErr w:type="gramEnd"/>
      <w:r w:rsidRPr="0000327A">
        <w:rPr>
          <w:rFonts w:ascii="Times New Roman" w:eastAsia="Times New Roman" w:hAnsi="Times New Roman" w:cs="Times New Roman"/>
          <w:sz w:val="24"/>
          <w:szCs w:val="24"/>
        </w:rPr>
        <w:t>").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Традиционная форма наставничества ("один-на-один") - взаимодействие между более опытным 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начинающим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продолжительного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времени.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наставляемого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определенным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критериям: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навыки,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00327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характеристики и др.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Форма наставничества "учитель - учитель" - способ реализации целевой модели 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наставнической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пары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"учитель-профессионал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учитель,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вовлеченный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формы поддержки и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сопровождения".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"руководитель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учитель"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наставничества через организацию взаимодействия наставнической пары "руководитель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ДОУ -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учитель", нацеленную на совершенствование образовательного процесса и достижение желаемых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организационн</w:t>
      </w:r>
      <w:proofErr w:type="gramStart"/>
      <w:r w:rsidRPr="0000327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педагогических,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кадровых,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методических,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00327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ресурсов.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27A" w:rsidRPr="0000327A" w:rsidRDefault="0000327A" w:rsidP="0000327A">
      <w:pPr>
        <w:widowControl w:val="0"/>
        <w:tabs>
          <w:tab w:val="left" w:pos="3785"/>
        </w:tabs>
        <w:autoSpaceDE w:val="0"/>
        <w:autoSpaceDN w:val="0"/>
        <w:spacing w:after="0" w:line="27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3.Организация</w:t>
      </w:r>
      <w:r w:rsidRPr="0000327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</w:p>
    <w:p w:rsidR="0000327A" w:rsidRPr="0000327A" w:rsidRDefault="0000327A" w:rsidP="0000327A">
      <w:pPr>
        <w:widowControl w:val="0"/>
        <w:numPr>
          <w:ilvl w:val="1"/>
          <w:numId w:val="8"/>
        </w:numPr>
        <w:tabs>
          <w:tab w:val="left" w:pos="11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Наставничество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организуется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основании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приказа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заведующего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"Об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утверждении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положения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системе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ДОУ".</w:t>
      </w:r>
    </w:p>
    <w:p w:rsidR="0000327A" w:rsidRPr="0000327A" w:rsidRDefault="0000327A" w:rsidP="0000327A">
      <w:pPr>
        <w:widowControl w:val="0"/>
        <w:numPr>
          <w:ilvl w:val="1"/>
          <w:numId w:val="8"/>
        </w:numPr>
        <w:tabs>
          <w:tab w:val="left" w:pos="5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Педагогический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 назначается наставником с его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письменного согласия приказом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заведующего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ДОУ.</w:t>
      </w:r>
    </w:p>
    <w:p w:rsidR="0000327A" w:rsidRPr="0000327A" w:rsidRDefault="0000327A" w:rsidP="0000327A">
      <w:pPr>
        <w:widowControl w:val="0"/>
        <w:numPr>
          <w:ilvl w:val="1"/>
          <w:numId w:val="8"/>
        </w:numPr>
        <w:tabs>
          <w:tab w:val="left" w:pos="527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Заведующий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ДОУ: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осуществляет общее руководство и координацию внедрения (применения) системы (целевой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модели)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40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издает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локальные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акты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внедрении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(применении)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(целевой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модели)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организации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7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утверждает куратора реализации программ наставничества, способствует отбору наставников 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наставляемых,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также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утверждает их;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утверждает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Дорожную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карту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(план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мероприятий)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Положения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 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издает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прика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з(</w:t>
      </w:r>
      <w:proofErr w:type="gramEnd"/>
      <w:r w:rsidRPr="0000327A">
        <w:rPr>
          <w:rFonts w:ascii="Times New Roman" w:eastAsia="Times New Roman" w:hAnsi="Times New Roman" w:cs="Times New Roman"/>
          <w:sz w:val="24"/>
        </w:rPr>
        <w:t>ы)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закреплении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пар/групп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письменного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согласия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их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участников на возложение на них дополнительных обязанностей, связанных с наставнической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деятельностью;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способствует созданию сетевого взаимодействия в сфере наставничества, осуществляет контакты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различными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учреждениями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организациями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проблемам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(заключение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 xml:space="preserve">договоров о </w:t>
      </w:r>
      <w:r w:rsidRPr="0000327A">
        <w:rPr>
          <w:rFonts w:ascii="Times New Roman" w:eastAsia="Times New Roman" w:hAnsi="Times New Roman" w:cs="Times New Roman"/>
          <w:sz w:val="24"/>
        </w:rPr>
        <w:lastRenderedPageBreak/>
        <w:t>сотрудничестве, о социальном партнерстве, проведение координационных совещаний,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участие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конференциях,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форумах,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0327A">
        <w:rPr>
          <w:rFonts w:ascii="Times New Roman" w:eastAsia="Times New Roman" w:hAnsi="Times New Roman" w:cs="Times New Roman"/>
          <w:sz w:val="24"/>
        </w:rPr>
        <w:t>вебинарах</w:t>
      </w:r>
      <w:proofErr w:type="spellEnd"/>
      <w:r w:rsidRPr="0000327A">
        <w:rPr>
          <w:rFonts w:ascii="Times New Roman" w:eastAsia="Times New Roman" w:hAnsi="Times New Roman" w:cs="Times New Roman"/>
          <w:sz w:val="24"/>
        </w:rPr>
        <w:t>,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семинарах по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проблемам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т.п.);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4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способствует организации условий для непрерывного повышения профессионального мастерства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 работников, аккумулирования и распространения лучших практик 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работников.</w:t>
      </w:r>
    </w:p>
    <w:p w:rsidR="0000327A" w:rsidRPr="0000327A" w:rsidRDefault="0000327A" w:rsidP="0000327A">
      <w:pPr>
        <w:widowControl w:val="0"/>
        <w:numPr>
          <w:ilvl w:val="1"/>
          <w:numId w:val="8"/>
        </w:numPr>
        <w:tabs>
          <w:tab w:val="left" w:pos="527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Куратор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наставничества: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46"/>
        </w:tabs>
        <w:autoSpaceDE w:val="0"/>
        <w:autoSpaceDN w:val="0"/>
        <w:spacing w:after="0" w:line="240" w:lineRule="auto"/>
        <w:ind w:hanging="140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назначается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руководителем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из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числа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заместителей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руководителя;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своевременно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(не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менее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одного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год)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актуализирует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информацию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наличии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необходимо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включить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наставническую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качестве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наставляемых;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предлагает руководителю ДОУ для утверждения состава школьного методического объединения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для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утверждения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(при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необходимости его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создания);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разрабатывает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Дорожную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карту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(план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мероприятий)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Положения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 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совместно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системным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администратором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ведет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банк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(персонифицированный</w:t>
      </w:r>
      <w:r w:rsidRPr="0000327A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учет)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наставляемых,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том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числе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цифровом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формате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использованием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ресурсов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Интернета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официального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сайта ДОУ/страницы, социальных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сетей;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формирует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банк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индивидуальных/групповых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 работников, осуществляет описание наиболее успешного и эффективного опыта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совместно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школьным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методическим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советом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системным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администратором;</w:t>
      </w:r>
    </w:p>
    <w:p w:rsidR="0000327A" w:rsidRPr="0000327A" w:rsidRDefault="0000327A" w:rsidP="0000327A">
      <w:pPr>
        <w:widowControl w:val="0"/>
        <w:tabs>
          <w:tab w:val="left" w:pos="4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осуществляет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координацию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ответственными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неформальными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представителями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региональной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сетевыми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педагогическими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сообществами;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организует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повышение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уровня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мастерства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том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числе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00327A">
        <w:rPr>
          <w:rFonts w:ascii="Times New Roman" w:eastAsia="Times New Roman" w:hAnsi="Times New Roman" w:cs="Times New Roman"/>
          <w:sz w:val="24"/>
        </w:rPr>
        <w:t>стажировочных</w:t>
      </w:r>
      <w:proofErr w:type="spellEnd"/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площадках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базовых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школах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привлечением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из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других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образовательных организаций;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46"/>
        </w:tabs>
        <w:autoSpaceDE w:val="0"/>
        <w:autoSpaceDN w:val="0"/>
        <w:spacing w:after="0" w:line="240" w:lineRule="auto"/>
        <w:ind w:hanging="140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курирует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процесс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разработки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00327A" w:rsidRPr="0000327A" w:rsidRDefault="0000327A" w:rsidP="0000327A">
      <w:pPr>
        <w:widowControl w:val="0"/>
        <w:tabs>
          <w:tab w:val="left" w:pos="28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организует совместно с руководителем ДОУ мониторинг реализации системы 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 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tabs>
          <w:tab w:val="left" w:pos="4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осуществляет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мониторинг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эффективности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результативности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 в ДОУ, оценку вовлеченности педагогов в различные формы наставничества 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повышения квалификации педагогических работников, формирует итоговый аналитический отчет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работников;</w:t>
      </w:r>
    </w:p>
    <w:p w:rsidR="0000327A" w:rsidRPr="0000327A" w:rsidRDefault="0000327A" w:rsidP="0000327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фиксирует данные о количестве участников персонализированных программ наставничества 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формах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статистического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наблюдения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(совместно с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системным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администратором).</w:t>
      </w:r>
    </w:p>
    <w:p w:rsidR="0000327A" w:rsidRPr="0000327A" w:rsidRDefault="0000327A" w:rsidP="0000327A">
      <w:pPr>
        <w:widowControl w:val="0"/>
        <w:numPr>
          <w:ilvl w:val="1"/>
          <w:numId w:val="8"/>
        </w:numPr>
        <w:tabs>
          <w:tab w:val="left" w:pos="1093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Методическое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объединение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наставников/комиссия/совет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(при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его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наличии):</w:t>
      </w:r>
    </w:p>
    <w:p w:rsidR="0000327A" w:rsidRPr="0000327A" w:rsidRDefault="0000327A" w:rsidP="0000327A">
      <w:pPr>
        <w:widowControl w:val="0"/>
        <w:tabs>
          <w:tab w:val="left" w:pos="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совместно с куратором принимает участие в разработке локальных актов и информационн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методического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сопровождения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сфере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tabs>
          <w:tab w:val="left" w:pos="81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ведет учет сведений о молодых/начинающих специалистах и иных категориях наставляемых и их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наставниках; помогает подбирать и закрепляет пары (группы) наставников и наставляемых 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определенным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вопросам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(предметное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содержание,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методика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обучения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преподавания,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воспитательная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деятельность,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организация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урочной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внеурочной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деятельности,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психолог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педагогическое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сопровождение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наставляемых и наставников и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т.п.);</w:t>
      </w:r>
    </w:p>
    <w:p w:rsidR="0000327A" w:rsidRPr="0000327A" w:rsidRDefault="0000327A" w:rsidP="0000327A">
      <w:pPr>
        <w:widowControl w:val="0"/>
        <w:tabs>
          <w:tab w:val="left" w:pos="9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разрабатывает,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апробирует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содержание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соответствует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запросу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отдельных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групп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работников;</w:t>
      </w:r>
    </w:p>
    <w:p w:rsidR="0000327A" w:rsidRPr="0000327A" w:rsidRDefault="0000327A" w:rsidP="0000327A">
      <w:pPr>
        <w:widowControl w:val="0"/>
        <w:tabs>
          <w:tab w:val="left" w:pos="9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принимает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разработке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методического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сопровождения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разнообразных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работников;</w:t>
      </w:r>
    </w:p>
    <w:p w:rsidR="0000327A" w:rsidRPr="0000327A" w:rsidRDefault="0000327A" w:rsidP="0000327A">
      <w:pPr>
        <w:widowControl w:val="0"/>
        <w:tabs>
          <w:tab w:val="left" w:pos="9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осуществляет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подготовку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участников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мероприятиям: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конкурсам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мастерства,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научно-практическим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конференциям,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фестивалям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т.д.;</w:t>
      </w:r>
    </w:p>
    <w:p w:rsidR="0000327A" w:rsidRPr="0000327A" w:rsidRDefault="0000327A" w:rsidP="0000327A">
      <w:pPr>
        <w:widowControl w:val="0"/>
        <w:tabs>
          <w:tab w:val="left" w:pos="8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осуществляет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организационно-педагогическое,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учебно-методическое,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обеспечение 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tabs>
          <w:tab w:val="left" w:pos="99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участвует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мониторинге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работников;</w:t>
      </w:r>
    </w:p>
    <w:p w:rsidR="0000327A" w:rsidRPr="0000327A" w:rsidRDefault="0000327A" w:rsidP="0000327A">
      <w:pPr>
        <w:widowControl w:val="0"/>
        <w:tabs>
          <w:tab w:val="left" w:pos="9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является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открытой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площадкой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для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консультационных,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согласовательных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функций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 функций медиации;</w:t>
      </w:r>
    </w:p>
    <w:p w:rsidR="0000327A" w:rsidRPr="0000327A" w:rsidRDefault="0000327A" w:rsidP="0000327A">
      <w:pPr>
        <w:widowControl w:val="0"/>
        <w:tabs>
          <w:tab w:val="left" w:pos="8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совместно с руководителем ДОУ, куратором реализации программ наставничества участвует 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разработке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материальных и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нематериальных стимулов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поощрения наставников;</w:t>
      </w:r>
    </w:p>
    <w:p w:rsidR="0000327A" w:rsidRPr="0000327A" w:rsidRDefault="0000327A" w:rsidP="0000327A">
      <w:pPr>
        <w:widowControl w:val="0"/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принимает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формировании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банка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лучших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практик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 xml:space="preserve">работников, </w:t>
      </w:r>
      <w:r w:rsidRPr="0000327A">
        <w:rPr>
          <w:rFonts w:ascii="Times New Roman" w:eastAsia="Times New Roman" w:hAnsi="Times New Roman" w:cs="Times New Roman"/>
          <w:sz w:val="24"/>
        </w:rPr>
        <w:lastRenderedPageBreak/>
        <w:t>информационном сопровождении персонализированных программ наставничества 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сайте (специализированной странице сайта) ДОУ и социальных сетях (совместно с куратором 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системным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администратором).</w:t>
      </w:r>
    </w:p>
    <w:p w:rsidR="0000327A" w:rsidRPr="0000327A" w:rsidRDefault="0000327A" w:rsidP="0000327A">
      <w:pPr>
        <w:widowControl w:val="0"/>
        <w:tabs>
          <w:tab w:val="left" w:pos="4085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4.Права</w:t>
      </w:r>
      <w:r w:rsidRPr="0000327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00327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</w:t>
      </w:r>
    </w:p>
    <w:p w:rsidR="0000327A" w:rsidRPr="0000327A" w:rsidRDefault="0000327A" w:rsidP="0000327A">
      <w:pPr>
        <w:widowControl w:val="0"/>
        <w:numPr>
          <w:ilvl w:val="1"/>
          <w:numId w:val="10"/>
        </w:numPr>
        <w:tabs>
          <w:tab w:val="left" w:pos="1093"/>
        </w:tabs>
        <w:autoSpaceDE w:val="0"/>
        <w:autoSpaceDN w:val="0"/>
        <w:spacing w:after="0" w:line="274" w:lineRule="exact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Права</w:t>
      </w:r>
      <w:r w:rsidRPr="0000327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наставника:</w:t>
      </w:r>
    </w:p>
    <w:p w:rsidR="0000327A" w:rsidRPr="0000327A" w:rsidRDefault="0000327A" w:rsidP="0000327A">
      <w:pPr>
        <w:widowControl w:val="0"/>
        <w:tabs>
          <w:tab w:val="left" w:pos="8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 xml:space="preserve">- привлекать для оказания помощи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00327A">
        <w:rPr>
          <w:rFonts w:ascii="Times New Roman" w:eastAsia="Times New Roman" w:hAnsi="Times New Roman" w:cs="Times New Roman"/>
          <w:sz w:val="24"/>
        </w:rPr>
        <w:t xml:space="preserve"> других педагогических работников ДОУ с 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согласия;</w:t>
      </w:r>
    </w:p>
    <w:p w:rsidR="0000327A" w:rsidRPr="0000327A" w:rsidRDefault="0000327A" w:rsidP="0000327A">
      <w:pPr>
        <w:widowControl w:val="0"/>
        <w:tabs>
          <w:tab w:val="left" w:pos="8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знакомиться в установленном порядке с материалами личного дела наставляемого или получать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другую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информацию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лице,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отношении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которого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наставничество;</w:t>
      </w:r>
    </w:p>
    <w:p w:rsidR="0000327A" w:rsidRPr="0000327A" w:rsidRDefault="0000327A" w:rsidP="0000327A">
      <w:pPr>
        <w:widowControl w:val="0"/>
        <w:tabs>
          <w:tab w:val="left" w:pos="8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обращаться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заявлением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куратору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руководителю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просьбой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сложении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обязанностей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наставника;</w:t>
      </w:r>
    </w:p>
    <w:p w:rsidR="0000327A" w:rsidRPr="0000327A" w:rsidRDefault="0000327A" w:rsidP="0000327A">
      <w:pPr>
        <w:widowControl w:val="0"/>
        <w:tabs>
          <w:tab w:val="left" w:pos="8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осуществлять мониторинг деятельности наставляемого в форме личной проверки выполнения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заданий.</w:t>
      </w:r>
    </w:p>
    <w:p w:rsidR="0000327A" w:rsidRPr="0000327A" w:rsidRDefault="0000327A" w:rsidP="0000327A">
      <w:pPr>
        <w:widowControl w:val="0"/>
        <w:numPr>
          <w:ilvl w:val="1"/>
          <w:numId w:val="10"/>
        </w:numPr>
        <w:tabs>
          <w:tab w:val="left" w:pos="1093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Обязанности</w:t>
      </w:r>
      <w:r w:rsidRPr="0000327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наставника:</w:t>
      </w:r>
    </w:p>
    <w:p w:rsidR="0000327A" w:rsidRPr="0000327A" w:rsidRDefault="0000327A" w:rsidP="0000327A">
      <w:pPr>
        <w:widowControl w:val="0"/>
        <w:tabs>
          <w:tab w:val="left" w:pos="8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руководствоваться требованиями законодательства Российской Федерации, региональными 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локальными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нормативными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правовыми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актами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наставнической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00327A" w:rsidRPr="0000327A" w:rsidRDefault="0000327A" w:rsidP="0000327A">
      <w:pPr>
        <w:widowControl w:val="0"/>
        <w:tabs>
          <w:tab w:val="left" w:pos="9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находиться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взаимодействии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всеми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структурами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осуществляющими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работу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(предметные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кафедры,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психологические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службы,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школа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молодого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учителя,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методический (педагогический)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совет и пр.);</w:t>
      </w:r>
    </w:p>
    <w:p w:rsidR="0000327A" w:rsidRPr="0000327A" w:rsidRDefault="0000327A" w:rsidP="0000327A">
      <w:pPr>
        <w:widowControl w:val="0"/>
        <w:tabs>
          <w:tab w:val="left" w:pos="9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осуществлять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включение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молодого/начинающего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специалиста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общественную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жизнь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 xml:space="preserve">коллектива, содействовать расширению общекультурного и профессионального кругозора, в </w:t>
      </w:r>
      <w:proofErr w:type="spellStart"/>
      <w:r w:rsidRPr="0000327A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00327A">
        <w:rPr>
          <w:rFonts w:ascii="Times New Roman" w:eastAsia="Times New Roman" w:hAnsi="Times New Roman" w:cs="Times New Roman"/>
          <w:sz w:val="24"/>
        </w:rPr>
        <w:t>. и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личном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примере;</w:t>
      </w:r>
    </w:p>
    <w:p w:rsidR="0000327A" w:rsidRPr="0000327A" w:rsidRDefault="0000327A" w:rsidP="0000327A">
      <w:pPr>
        <w:widowControl w:val="0"/>
        <w:tabs>
          <w:tab w:val="left" w:pos="815"/>
        </w:tabs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создавать условия для созидания и научного поиска, творчества в педагогическом процессе через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привлечение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 инновационной деятельности;</w:t>
      </w:r>
    </w:p>
    <w:p w:rsidR="0000327A" w:rsidRPr="0000327A" w:rsidRDefault="0000327A" w:rsidP="0000327A">
      <w:pPr>
        <w:widowControl w:val="0"/>
        <w:tabs>
          <w:tab w:val="left" w:pos="4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содействовать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укреплению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повышению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уровня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престижности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преподавательской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деятельности, организуя участие в мероприятиях для молодых/начинающих педагогов различных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уровней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(профессиональные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конкурсы, конференции,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форумы и др.);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участвовать в обсуждении вопросов, связанных с педагогической деятельностью наставляемого,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вносить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предложения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его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поощрении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или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применении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мер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дисциплинарного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воздействия;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рекомендовать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региональных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федеральных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конкурсах,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оказывать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всестороннюю поддержку</w:t>
      </w:r>
      <w:r w:rsidRPr="0000327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 методическое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сопровождение.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00327A" w:rsidRPr="0000327A" w:rsidRDefault="0000327A" w:rsidP="0000327A">
      <w:pPr>
        <w:widowControl w:val="0"/>
        <w:tabs>
          <w:tab w:val="left" w:pos="3345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5.Права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00327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</w:p>
    <w:p w:rsidR="0000327A" w:rsidRPr="0000327A" w:rsidRDefault="0000327A" w:rsidP="0000327A">
      <w:pPr>
        <w:widowControl w:val="0"/>
        <w:numPr>
          <w:ilvl w:val="1"/>
          <w:numId w:val="12"/>
        </w:numPr>
        <w:tabs>
          <w:tab w:val="left" w:pos="527"/>
        </w:tabs>
        <w:autoSpaceDE w:val="0"/>
        <w:autoSpaceDN w:val="0"/>
        <w:spacing w:after="0" w:line="274" w:lineRule="exact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Права</w:t>
      </w:r>
      <w:r w:rsidRPr="0000327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наставляемого: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46"/>
        </w:tabs>
        <w:autoSpaceDE w:val="0"/>
        <w:autoSpaceDN w:val="0"/>
        <w:spacing w:after="0" w:line="240" w:lineRule="auto"/>
        <w:ind w:hanging="140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систематически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повышать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свой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уровень;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участвовать</w:t>
      </w:r>
      <w:r w:rsidRPr="0000327A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составлении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обращаться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наставнику</w:t>
      </w:r>
      <w:r w:rsidRPr="0000327A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</w:t>
      </w:r>
      <w:r w:rsidRPr="0000327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помощью</w:t>
      </w:r>
      <w:r w:rsidRPr="0000327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вопросам,</w:t>
      </w:r>
      <w:r w:rsidRPr="0000327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связанным</w:t>
      </w:r>
      <w:r w:rsidRPr="0000327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должностными</w:t>
      </w:r>
      <w:r w:rsidRPr="0000327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обязанностями,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деятельностью;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вносить</w:t>
      </w:r>
      <w:r w:rsidRPr="0000327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рассмотрение</w:t>
      </w:r>
      <w:r w:rsidRPr="0000327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предложения</w:t>
      </w:r>
      <w:r w:rsidRPr="0000327A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совершенствованию</w:t>
      </w:r>
      <w:r w:rsidRPr="0000327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2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обращаться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куратору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руководителю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 с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ходатайством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замене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наставника.</w:t>
      </w:r>
    </w:p>
    <w:p w:rsidR="0000327A" w:rsidRPr="0000327A" w:rsidRDefault="0000327A" w:rsidP="0000327A">
      <w:pPr>
        <w:widowControl w:val="0"/>
        <w:numPr>
          <w:ilvl w:val="1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</w:p>
    <w:p w:rsidR="0000327A" w:rsidRPr="0000327A" w:rsidRDefault="0000327A" w:rsidP="0000327A">
      <w:pPr>
        <w:widowControl w:val="0"/>
        <w:numPr>
          <w:ilvl w:val="1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Обязанности</w:t>
      </w:r>
      <w:r w:rsidRPr="0000327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00327A">
        <w:rPr>
          <w:rFonts w:ascii="Times New Roman" w:eastAsia="Times New Roman" w:hAnsi="Times New Roman" w:cs="Times New Roman"/>
          <w:sz w:val="24"/>
        </w:rPr>
        <w:t>:</w:t>
      </w:r>
    </w:p>
    <w:p w:rsidR="0000327A" w:rsidRPr="0000327A" w:rsidRDefault="0000327A" w:rsidP="0000327A">
      <w:pPr>
        <w:widowControl w:val="0"/>
        <w:tabs>
          <w:tab w:val="left" w:pos="2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изучать ФЗ от 29 декабря 2012 г. N 273-ФЗ "Об образовании в РФ",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федеральные,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региональные,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муниципальные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локальные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нормативные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правовые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акты,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регулирующие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образовательную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деятельность,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сфере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работников;</w:t>
      </w:r>
    </w:p>
    <w:p w:rsidR="0000327A" w:rsidRPr="0000327A" w:rsidRDefault="0000327A" w:rsidP="0000327A">
      <w:pPr>
        <w:widowControl w:val="0"/>
        <w:tabs>
          <w:tab w:val="left" w:pos="4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реализовывать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мероприятия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плана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установленные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сроки;</w:t>
      </w:r>
    </w:p>
    <w:p w:rsidR="0000327A" w:rsidRPr="0000327A" w:rsidRDefault="0000327A" w:rsidP="0000327A">
      <w:pPr>
        <w:widowControl w:val="0"/>
        <w:tabs>
          <w:tab w:val="left" w:pos="2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соблюдать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правила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внутреннего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трудового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распорядка ДОУ;</w:t>
      </w:r>
    </w:p>
    <w:p w:rsidR="0000327A" w:rsidRPr="0000327A" w:rsidRDefault="0000327A" w:rsidP="0000327A">
      <w:pPr>
        <w:widowControl w:val="0"/>
        <w:tabs>
          <w:tab w:val="left" w:pos="3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знать</w:t>
      </w:r>
      <w:r w:rsidRPr="0000327A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обязанности,</w:t>
      </w:r>
      <w:r w:rsidRPr="0000327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предусмотренные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должностной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инструкцией,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основные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направления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деятельности,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полномочия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организацию работы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ДОУ;</w:t>
      </w:r>
    </w:p>
    <w:p w:rsidR="0000327A" w:rsidRPr="0000327A" w:rsidRDefault="0000327A" w:rsidP="0000327A">
      <w:pPr>
        <w:widowControl w:val="0"/>
        <w:tabs>
          <w:tab w:val="left" w:pos="486"/>
          <w:tab w:val="left" w:pos="1885"/>
          <w:tab w:val="left" w:pos="3091"/>
          <w:tab w:val="left" w:pos="3521"/>
          <w:tab w:val="left" w:pos="5281"/>
          <w:tab w:val="left" w:pos="6727"/>
          <w:tab w:val="left" w:pos="7276"/>
          <w:tab w:val="left" w:pos="88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выполнять указания и рекомендации наставника</w:t>
      </w:r>
      <w:r w:rsidRPr="0000327A">
        <w:rPr>
          <w:rFonts w:ascii="Times New Roman" w:eastAsia="Times New Roman" w:hAnsi="Times New Roman" w:cs="Times New Roman"/>
          <w:sz w:val="24"/>
        </w:rPr>
        <w:tab/>
        <w:t xml:space="preserve">по исполнению 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должностных, 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обязанностей;</w:t>
      </w:r>
    </w:p>
    <w:p w:rsidR="0000327A" w:rsidRPr="0000327A" w:rsidRDefault="0000327A" w:rsidP="0000327A">
      <w:pPr>
        <w:widowControl w:val="0"/>
        <w:tabs>
          <w:tab w:val="left" w:pos="2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совершенствовать</w:t>
      </w:r>
      <w:r w:rsidRPr="0000327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00327A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навыки,</w:t>
      </w:r>
      <w:r w:rsidRPr="0000327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практические</w:t>
      </w:r>
      <w:r w:rsidRPr="0000327A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приемы</w:t>
      </w:r>
      <w:r w:rsidRPr="0000327A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способы</w:t>
      </w:r>
      <w:r w:rsidRPr="0000327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качественного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исполнения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должностных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обязанностей;</w:t>
      </w:r>
    </w:p>
    <w:p w:rsidR="0000327A" w:rsidRPr="0000327A" w:rsidRDefault="0000327A" w:rsidP="0000327A">
      <w:pPr>
        <w:widowControl w:val="0"/>
        <w:tabs>
          <w:tab w:val="left" w:pos="2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устранять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совместно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наставником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допущенные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ошибки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выявленные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затруднения;</w:t>
      </w:r>
    </w:p>
    <w:p w:rsidR="0000327A" w:rsidRPr="0000327A" w:rsidRDefault="0000327A" w:rsidP="0000327A">
      <w:pPr>
        <w:widowControl w:val="0"/>
        <w:tabs>
          <w:tab w:val="left" w:pos="2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проявлять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дисциплинированность,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организованность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культуру</w:t>
      </w:r>
      <w:r w:rsidRPr="0000327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работе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 учебе;</w:t>
      </w:r>
    </w:p>
    <w:p w:rsidR="0000327A" w:rsidRPr="0000327A" w:rsidRDefault="0000327A" w:rsidP="0000327A">
      <w:pPr>
        <w:widowControl w:val="0"/>
        <w:tabs>
          <w:tab w:val="left" w:pos="2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учиться</w:t>
      </w:r>
      <w:r w:rsidRPr="0000327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передовым,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инновационным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методам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формам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работы,</w:t>
      </w:r>
      <w:r w:rsidRPr="0000327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правильно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строить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свои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lastRenderedPageBreak/>
        <w:t>взаимоотношения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ним.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27A" w:rsidRPr="0000327A" w:rsidRDefault="0000327A" w:rsidP="0000327A">
      <w:pPr>
        <w:widowControl w:val="0"/>
        <w:tabs>
          <w:tab w:val="left" w:pos="1936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6.Процесс формирования пар и групп наставников и педагогов,</w:t>
      </w:r>
      <w:r w:rsidRPr="0000327A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отношении</w:t>
      </w:r>
      <w:r w:rsidRPr="0000327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которых</w:t>
      </w:r>
      <w:r w:rsidRPr="0000327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</w:p>
    <w:p w:rsidR="0000327A" w:rsidRPr="0000327A" w:rsidRDefault="0000327A" w:rsidP="0000327A">
      <w:pPr>
        <w:widowControl w:val="0"/>
        <w:numPr>
          <w:ilvl w:val="1"/>
          <w:numId w:val="14"/>
        </w:numPr>
        <w:tabs>
          <w:tab w:val="left" w:pos="527"/>
        </w:tabs>
        <w:autoSpaceDE w:val="0"/>
        <w:autoSpaceDN w:val="0"/>
        <w:spacing w:after="0" w:line="271" w:lineRule="exact"/>
        <w:ind w:hanging="421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Формирование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наставнических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пар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(групп)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основным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критериям:</w:t>
      </w:r>
    </w:p>
    <w:p w:rsidR="0000327A" w:rsidRPr="0000327A" w:rsidRDefault="0000327A" w:rsidP="0000327A">
      <w:pPr>
        <w:widowControl w:val="0"/>
        <w:tabs>
          <w:tab w:val="left" w:pos="3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профессиональный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профиль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или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личный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00327A">
        <w:rPr>
          <w:rFonts w:ascii="Times New Roman" w:eastAsia="Times New Roman" w:hAnsi="Times New Roman" w:cs="Times New Roman"/>
          <w:sz w:val="24"/>
        </w:rPr>
        <w:t>компетентностный</w:t>
      </w:r>
      <w:proofErr w:type="spellEnd"/>
      <w:r w:rsidRPr="0000327A">
        <w:rPr>
          <w:rFonts w:ascii="Times New Roman" w:eastAsia="Times New Roman" w:hAnsi="Times New Roman" w:cs="Times New Roman"/>
          <w:sz w:val="24"/>
        </w:rPr>
        <w:t>)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опыт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должны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соответствовать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запросам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наставляемого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или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00327A">
        <w:rPr>
          <w:rFonts w:ascii="Times New Roman" w:eastAsia="Times New Roman" w:hAnsi="Times New Roman" w:cs="Times New Roman"/>
          <w:sz w:val="24"/>
        </w:rPr>
        <w:t>;</w:t>
      </w:r>
    </w:p>
    <w:p w:rsidR="0000327A" w:rsidRPr="0000327A" w:rsidRDefault="0000327A" w:rsidP="0000327A">
      <w:pPr>
        <w:widowControl w:val="0"/>
        <w:tabs>
          <w:tab w:val="left" w:pos="2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у наставнической пары (группы) должен сложиться взаимный интерес и симпатия, позволяющие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будущем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эффективно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взаимодействовать в</w:t>
      </w:r>
      <w:r w:rsidRPr="0000327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рамках</w:t>
      </w:r>
      <w:r w:rsidRPr="0000327A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 наставничества.</w:t>
      </w:r>
    </w:p>
    <w:p w:rsidR="0000327A" w:rsidRPr="0000327A" w:rsidRDefault="0000327A" w:rsidP="0000327A">
      <w:pPr>
        <w:widowControl w:val="0"/>
        <w:numPr>
          <w:ilvl w:val="1"/>
          <w:numId w:val="14"/>
        </w:numPr>
        <w:tabs>
          <w:tab w:val="left" w:pos="6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Сформированные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добровольной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основе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непосредственным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участием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куратора,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педагогов,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отношении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которых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осуществляется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наставничество,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пары/группы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утверждаются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приказом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руководителя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27A" w:rsidRPr="0000327A" w:rsidRDefault="0000327A" w:rsidP="0000327A">
      <w:pPr>
        <w:widowControl w:val="0"/>
        <w:tabs>
          <w:tab w:val="left" w:pos="1883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7.Завершение</w:t>
      </w:r>
      <w:r w:rsidRPr="0000327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0327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</w:p>
    <w:p w:rsidR="0000327A" w:rsidRPr="0000327A" w:rsidRDefault="0000327A" w:rsidP="0000327A">
      <w:pPr>
        <w:widowControl w:val="0"/>
        <w:numPr>
          <w:ilvl w:val="1"/>
          <w:numId w:val="16"/>
        </w:numPr>
        <w:tabs>
          <w:tab w:val="left" w:pos="527"/>
        </w:tabs>
        <w:autoSpaceDE w:val="0"/>
        <w:autoSpaceDN w:val="0"/>
        <w:spacing w:after="0" w:line="273" w:lineRule="exact"/>
        <w:ind w:hanging="421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Завершение</w:t>
      </w:r>
      <w:r w:rsidRPr="0000327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происходит</w:t>
      </w:r>
      <w:r w:rsidRPr="0000327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случае:</w:t>
      </w:r>
    </w:p>
    <w:p w:rsidR="0000327A" w:rsidRPr="0000327A" w:rsidRDefault="0000327A" w:rsidP="0000327A">
      <w:pPr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завершения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плана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мероприятий</w:t>
      </w:r>
      <w:r w:rsidRPr="0000327A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полном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объеме;</w:t>
      </w:r>
    </w:p>
    <w:p w:rsidR="0000327A" w:rsidRPr="0000327A" w:rsidRDefault="0000327A" w:rsidP="0000327A">
      <w:pPr>
        <w:widowControl w:val="0"/>
        <w:tabs>
          <w:tab w:val="left" w:pos="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по инициативе наставника или наставляемого и/или обоюдному решению (по уважительным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обстоятельствам);</w:t>
      </w:r>
    </w:p>
    <w:p w:rsidR="0000327A" w:rsidRPr="0000327A" w:rsidRDefault="0000327A" w:rsidP="0000327A">
      <w:pPr>
        <w:widowControl w:val="0"/>
        <w:tabs>
          <w:tab w:val="left" w:pos="8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- по инициативе куратора (в случае недолжного исполнения персонализированной программы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 в силу различных обстоятельств со стороны наставника и/или наставляемого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-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форс-мажора).</w:t>
      </w:r>
    </w:p>
    <w:p w:rsidR="0000327A" w:rsidRPr="0000327A" w:rsidRDefault="0000327A" w:rsidP="0000327A">
      <w:pPr>
        <w:widowControl w:val="0"/>
        <w:numPr>
          <w:ilvl w:val="1"/>
          <w:numId w:val="16"/>
        </w:numPr>
        <w:tabs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Изменение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00327A">
        <w:rPr>
          <w:rFonts w:ascii="Times New Roman" w:eastAsia="Times New Roman" w:hAnsi="Times New Roman" w:cs="Times New Roman"/>
          <w:sz w:val="24"/>
        </w:rPr>
        <w:t>сроков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proofErr w:type="gramEnd"/>
      <w:r w:rsidRPr="0000327A">
        <w:rPr>
          <w:rFonts w:ascii="Times New Roman" w:eastAsia="Times New Roman" w:hAnsi="Times New Roman" w:cs="Times New Roman"/>
          <w:sz w:val="24"/>
        </w:rPr>
        <w:t>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обоюдному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согласию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наставляемого/наставляемых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продление срока реализации персонализированной программы наставничества или корректировка</w:t>
      </w:r>
      <w:r w:rsidRPr="000032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содержания (например, плана</w:t>
      </w:r>
      <w:r w:rsidRPr="000032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0327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  <w:szCs w:val="24"/>
        </w:rPr>
        <w:t>формы наставничества).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27A" w:rsidRPr="0000327A" w:rsidRDefault="0000327A" w:rsidP="0000327A">
      <w:pPr>
        <w:widowControl w:val="0"/>
        <w:numPr>
          <w:ilvl w:val="0"/>
          <w:numId w:val="18"/>
        </w:numPr>
        <w:tabs>
          <w:tab w:val="left" w:pos="1252"/>
        </w:tabs>
        <w:autoSpaceDE w:val="0"/>
        <w:autoSpaceDN w:val="0"/>
        <w:spacing w:after="0" w:line="240" w:lineRule="auto"/>
        <w:ind w:hanging="246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8.Условия </w:t>
      </w:r>
      <w:proofErr w:type="gramStart"/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публикации результатов персонализированной программы наставничества</w:t>
      </w:r>
      <w:r w:rsidRPr="0000327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  <w:proofErr w:type="gramEnd"/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сайте</w:t>
      </w:r>
      <w:r w:rsidRPr="0000327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ДОУ.</w:t>
      </w:r>
    </w:p>
    <w:p w:rsidR="0000327A" w:rsidRPr="0000327A" w:rsidRDefault="0000327A" w:rsidP="0000327A">
      <w:pPr>
        <w:widowControl w:val="0"/>
        <w:numPr>
          <w:ilvl w:val="1"/>
          <w:numId w:val="20"/>
        </w:numPr>
        <w:tabs>
          <w:tab w:val="left" w:pos="1112"/>
          <w:tab w:val="left" w:pos="2145"/>
          <w:tab w:val="left" w:pos="2648"/>
          <w:tab w:val="left" w:pos="3186"/>
          <w:tab w:val="left" w:pos="3792"/>
          <w:tab w:val="left" w:pos="4255"/>
          <w:tab w:val="left" w:pos="4409"/>
          <w:tab w:val="left" w:pos="5107"/>
          <w:tab w:val="left" w:pos="5545"/>
          <w:tab w:val="left" w:pos="6215"/>
          <w:tab w:val="left" w:pos="6598"/>
          <w:tab w:val="left" w:pos="6752"/>
          <w:tab w:val="left" w:pos="6964"/>
          <w:tab w:val="left" w:pos="7248"/>
          <w:tab w:val="left" w:pos="7945"/>
          <w:tab w:val="left" w:pos="8054"/>
          <w:tab w:val="left" w:pos="9110"/>
          <w:tab w:val="left" w:pos="9522"/>
          <w:tab w:val="left" w:pos="9883"/>
          <w:tab w:val="left" w:pos="102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Для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размещения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информации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реализации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персонализированной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программы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 работников на официальном сайте ДОУ создается специальный раздел (рубрика).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 сайте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размещаются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сведения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о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реализуемых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программах</w:t>
      </w:r>
      <w:r w:rsidRPr="0000327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 работников, базы наставников и</w:t>
      </w:r>
      <w:r w:rsidRPr="0000327A">
        <w:rPr>
          <w:rFonts w:ascii="Times New Roman" w:eastAsia="Times New Roman" w:hAnsi="Times New Roman" w:cs="Times New Roman"/>
          <w:sz w:val="24"/>
        </w:rPr>
        <w:tab/>
        <w:t>наставляемых,</w:t>
      </w:r>
      <w:r w:rsidRPr="0000327A">
        <w:rPr>
          <w:rFonts w:ascii="Times New Roman" w:eastAsia="Times New Roman" w:hAnsi="Times New Roman" w:cs="Times New Roman"/>
          <w:sz w:val="24"/>
        </w:rPr>
        <w:tab/>
        <w:t xml:space="preserve">лучшие 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кейсы </w:t>
      </w:r>
      <w:r w:rsidRPr="0000327A">
        <w:rPr>
          <w:rFonts w:ascii="Times New Roman" w:eastAsia="Times New Roman" w:hAnsi="Times New Roman" w:cs="Times New Roman"/>
          <w:sz w:val="24"/>
        </w:rPr>
        <w:t xml:space="preserve">персонализированных программ </w:t>
      </w:r>
      <w:r w:rsidRPr="0000327A">
        <w:rPr>
          <w:rFonts w:ascii="Times New Roman" w:eastAsia="Times New Roman" w:hAnsi="Times New Roman" w:cs="Times New Roman"/>
          <w:sz w:val="24"/>
        </w:rPr>
        <w:tab/>
        <w:t>наставничества педагогических работников, федеральная,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региональная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локальная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нормативно-правовая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база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сфере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работников, методические рекомендации, новости и  анонсы мероприятий</w:t>
      </w:r>
      <w:r w:rsidRPr="0000327A">
        <w:rPr>
          <w:rFonts w:ascii="Times New Roman" w:eastAsia="Times New Roman" w:hAnsi="Times New Roman" w:cs="Times New Roman"/>
          <w:sz w:val="24"/>
        </w:rPr>
        <w:tab/>
        <w:t xml:space="preserve">и 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программ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 в</w:t>
      </w:r>
      <w:r w:rsidRPr="0000327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 и др.</w:t>
      </w:r>
    </w:p>
    <w:p w:rsidR="0000327A" w:rsidRPr="0000327A" w:rsidRDefault="0000327A" w:rsidP="0000327A">
      <w:pPr>
        <w:widowControl w:val="0"/>
        <w:numPr>
          <w:ilvl w:val="1"/>
          <w:numId w:val="20"/>
        </w:numPr>
        <w:tabs>
          <w:tab w:val="left" w:pos="11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Результаты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персонализированных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программ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наставничества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педагогических</w:t>
      </w:r>
      <w:r w:rsidRPr="0000327A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работников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в</w:t>
      </w:r>
      <w:r w:rsidRPr="0000327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публикуются после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их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завершения.</w:t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27A" w:rsidRPr="0000327A" w:rsidRDefault="0000327A" w:rsidP="0000327A">
      <w:pPr>
        <w:widowControl w:val="0"/>
        <w:tabs>
          <w:tab w:val="left" w:pos="4320"/>
        </w:tabs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9.Заключительные</w:t>
      </w:r>
      <w:r w:rsidRPr="0000327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0327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00327A" w:rsidRPr="0000327A" w:rsidRDefault="0000327A" w:rsidP="0000327A">
      <w:pPr>
        <w:widowControl w:val="0"/>
        <w:numPr>
          <w:ilvl w:val="1"/>
          <w:numId w:val="22"/>
        </w:numPr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327A">
        <w:rPr>
          <w:rFonts w:ascii="Times New Roman" w:eastAsia="Times New Roman" w:hAnsi="Times New Roman" w:cs="Times New Roman"/>
          <w:sz w:val="24"/>
        </w:rPr>
        <w:t>Настоящее Положение вступает в силу с момента утверждения заведующим ДОУ и действует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бессрочно.</w:t>
      </w:r>
    </w:p>
    <w:p w:rsidR="0000327A" w:rsidRPr="0000327A" w:rsidRDefault="0000327A" w:rsidP="0000327A">
      <w:pPr>
        <w:widowControl w:val="0"/>
        <w:numPr>
          <w:ilvl w:val="1"/>
          <w:numId w:val="22"/>
        </w:numPr>
        <w:tabs>
          <w:tab w:val="left" w:pos="11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00327A">
        <w:rPr>
          <w:rFonts w:ascii="Times New Roman" w:eastAsia="Times New Roman" w:hAnsi="Times New Roman" w:cs="Times New Roman"/>
          <w:sz w:val="24"/>
        </w:rPr>
        <w:t>В настоящее Положение могут быть внесены изменения и дополнения в соответствии с вновь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принятыми законодательными и иными нормативными актами Российской Федерации и вновь</w:t>
      </w:r>
      <w:r w:rsidRPr="0000327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принятыми</w:t>
      </w:r>
      <w:r w:rsidRPr="0000327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локальными нормативными актами</w:t>
      </w:r>
      <w:r w:rsidRPr="0000327A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0327A">
        <w:rPr>
          <w:rFonts w:ascii="Times New Roman" w:eastAsia="Times New Roman" w:hAnsi="Times New Roman" w:cs="Times New Roman"/>
          <w:sz w:val="24"/>
        </w:rPr>
        <w:t>ДОУ</w:t>
      </w:r>
      <w:proofErr w:type="gramEnd"/>
    </w:p>
    <w:p w:rsidR="0000327A" w:rsidRPr="0000327A" w:rsidRDefault="0000327A" w:rsidP="0000327A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0327A" w:rsidRPr="0000327A">
          <w:pgSz w:w="11910" w:h="16840"/>
          <w:pgMar w:top="980" w:right="460" w:bottom="280" w:left="460" w:header="722" w:footer="0" w:gutter="0"/>
          <w:cols w:space="720"/>
        </w:sectPr>
      </w:pP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327A" w:rsidRPr="0000327A" w:rsidRDefault="0000327A" w:rsidP="0000327A">
      <w:pPr>
        <w:widowControl w:val="0"/>
        <w:tabs>
          <w:tab w:val="left" w:pos="380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0327A">
        <w:rPr>
          <w:rFonts w:ascii="Times New Roman" w:eastAsia="Times New Roman" w:hAnsi="Times New Roman" w:cs="Times New Roman"/>
        </w:rPr>
        <w:tab/>
      </w:r>
    </w:p>
    <w:p w:rsidR="0000327A" w:rsidRPr="0000327A" w:rsidRDefault="0000327A" w:rsidP="00003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3F0A" w:rsidRDefault="00953F0A"/>
    <w:sectPr w:rsidR="0095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899"/>
    <w:multiLevelType w:val="hybridMultilevel"/>
    <w:tmpl w:val="8CE0E4C0"/>
    <w:lvl w:ilvl="0" w:tplc="582E2E10">
      <w:start w:val="9"/>
      <w:numFmt w:val="decimal"/>
      <w:lvlText w:val="%1"/>
      <w:lvlJc w:val="left"/>
      <w:pPr>
        <w:ind w:left="672" w:hanging="427"/>
      </w:pPr>
      <w:rPr>
        <w:lang w:val="ru-RU" w:eastAsia="en-US" w:bidi="ar-SA"/>
      </w:rPr>
    </w:lvl>
    <w:lvl w:ilvl="1" w:tplc="78D06A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B6AFAA0">
      <w:numFmt w:val="bullet"/>
      <w:lvlText w:val="•"/>
      <w:lvlJc w:val="left"/>
      <w:pPr>
        <w:ind w:left="2741" w:hanging="427"/>
      </w:pPr>
      <w:rPr>
        <w:lang w:val="ru-RU" w:eastAsia="en-US" w:bidi="ar-SA"/>
      </w:rPr>
    </w:lvl>
    <w:lvl w:ilvl="3" w:tplc="7FA696E6">
      <w:numFmt w:val="bullet"/>
      <w:lvlText w:val="•"/>
      <w:lvlJc w:val="left"/>
      <w:pPr>
        <w:ind w:left="3771" w:hanging="427"/>
      </w:pPr>
      <w:rPr>
        <w:lang w:val="ru-RU" w:eastAsia="en-US" w:bidi="ar-SA"/>
      </w:rPr>
    </w:lvl>
    <w:lvl w:ilvl="4" w:tplc="9F38AC3E">
      <w:numFmt w:val="bullet"/>
      <w:lvlText w:val="•"/>
      <w:lvlJc w:val="left"/>
      <w:pPr>
        <w:ind w:left="4802" w:hanging="427"/>
      </w:pPr>
      <w:rPr>
        <w:lang w:val="ru-RU" w:eastAsia="en-US" w:bidi="ar-SA"/>
      </w:rPr>
    </w:lvl>
    <w:lvl w:ilvl="5" w:tplc="72F49568">
      <w:numFmt w:val="bullet"/>
      <w:lvlText w:val="•"/>
      <w:lvlJc w:val="left"/>
      <w:pPr>
        <w:ind w:left="5833" w:hanging="427"/>
      </w:pPr>
      <w:rPr>
        <w:lang w:val="ru-RU" w:eastAsia="en-US" w:bidi="ar-SA"/>
      </w:rPr>
    </w:lvl>
    <w:lvl w:ilvl="6" w:tplc="2A2059A0">
      <w:numFmt w:val="bullet"/>
      <w:lvlText w:val="•"/>
      <w:lvlJc w:val="left"/>
      <w:pPr>
        <w:ind w:left="6863" w:hanging="427"/>
      </w:pPr>
      <w:rPr>
        <w:lang w:val="ru-RU" w:eastAsia="en-US" w:bidi="ar-SA"/>
      </w:rPr>
    </w:lvl>
    <w:lvl w:ilvl="7" w:tplc="DED29816">
      <w:numFmt w:val="bullet"/>
      <w:lvlText w:val="•"/>
      <w:lvlJc w:val="left"/>
      <w:pPr>
        <w:ind w:left="7894" w:hanging="427"/>
      </w:pPr>
      <w:rPr>
        <w:lang w:val="ru-RU" w:eastAsia="en-US" w:bidi="ar-SA"/>
      </w:rPr>
    </w:lvl>
    <w:lvl w:ilvl="8" w:tplc="1A0A5DD8">
      <w:numFmt w:val="bullet"/>
      <w:lvlText w:val="•"/>
      <w:lvlJc w:val="left"/>
      <w:pPr>
        <w:ind w:left="8925" w:hanging="427"/>
      </w:pPr>
      <w:rPr>
        <w:lang w:val="ru-RU" w:eastAsia="en-US" w:bidi="ar-SA"/>
      </w:rPr>
    </w:lvl>
  </w:abstractNum>
  <w:abstractNum w:abstractNumId="1">
    <w:nsid w:val="1B21055C"/>
    <w:multiLevelType w:val="hybridMultilevel"/>
    <w:tmpl w:val="A63A7722"/>
    <w:lvl w:ilvl="0" w:tplc="B936C2C6">
      <w:start w:val="7"/>
      <w:numFmt w:val="decimal"/>
      <w:lvlText w:val="%1"/>
      <w:lvlJc w:val="left"/>
      <w:pPr>
        <w:ind w:left="526" w:hanging="420"/>
      </w:pPr>
      <w:rPr>
        <w:lang w:val="ru-RU" w:eastAsia="en-US" w:bidi="ar-SA"/>
      </w:rPr>
    </w:lvl>
    <w:lvl w:ilvl="1" w:tplc="B5364B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4341E82">
      <w:numFmt w:val="bullet"/>
      <w:lvlText w:val="•"/>
      <w:lvlJc w:val="left"/>
      <w:pPr>
        <w:ind w:left="2613" w:hanging="420"/>
      </w:pPr>
      <w:rPr>
        <w:lang w:val="ru-RU" w:eastAsia="en-US" w:bidi="ar-SA"/>
      </w:rPr>
    </w:lvl>
    <w:lvl w:ilvl="3" w:tplc="CF021DC0">
      <w:numFmt w:val="bullet"/>
      <w:lvlText w:val="•"/>
      <w:lvlJc w:val="left"/>
      <w:pPr>
        <w:ind w:left="3659" w:hanging="420"/>
      </w:pPr>
      <w:rPr>
        <w:lang w:val="ru-RU" w:eastAsia="en-US" w:bidi="ar-SA"/>
      </w:rPr>
    </w:lvl>
    <w:lvl w:ilvl="4" w:tplc="D9BA4208">
      <w:numFmt w:val="bullet"/>
      <w:lvlText w:val="•"/>
      <w:lvlJc w:val="left"/>
      <w:pPr>
        <w:ind w:left="4706" w:hanging="420"/>
      </w:pPr>
      <w:rPr>
        <w:lang w:val="ru-RU" w:eastAsia="en-US" w:bidi="ar-SA"/>
      </w:rPr>
    </w:lvl>
    <w:lvl w:ilvl="5" w:tplc="BDE0B2C2">
      <w:numFmt w:val="bullet"/>
      <w:lvlText w:val="•"/>
      <w:lvlJc w:val="left"/>
      <w:pPr>
        <w:ind w:left="5753" w:hanging="420"/>
      </w:pPr>
      <w:rPr>
        <w:lang w:val="ru-RU" w:eastAsia="en-US" w:bidi="ar-SA"/>
      </w:rPr>
    </w:lvl>
    <w:lvl w:ilvl="6" w:tplc="6B0AC92E">
      <w:numFmt w:val="bullet"/>
      <w:lvlText w:val="•"/>
      <w:lvlJc w:val="left"/>
      <w:pPr>
        <w:ind w:left="6799" w:hanging="420"/>
      </w:pPr>
      <w:rPr>
        <w:lang w:val="ru-RU" w:eastAsia="en-US" w:bidi="ar-SA"/>
      </w:rPr>
    </w:lvl>
    <w:lvl w:ilvl="7" w:tplc="979499EE">
      <w:numFmt w:val="bullet"/>
      <w:lvlText w:val="•"/>
      <w:lvlJc w:val="left"/>
      <w:pPr>
        <w:ind w:left="7846" w:hanging="420"/>
      </w:pPr>
      <w:rPr>
        <w:lang w:val="ru-RU" w:eastAsia="en-US" w:bidi="ar-SA"/>
      </w:rPr>
    </w:lvl>
    <w:lvl w:ilvl="8" w:tplc="C694AEFE">
      <w:numFmt w:val="bullet"/>
      <w:lvlText w:val="•"/>
      <w:lvlJc w:val="left"/>
      <w:pPr>
        <w:ind w:left="8893" w:hanging="420"/>
      </w:pPr>
      <w:rPr>
        <w:lang w:val="ru-RU" w:eastAsia="en-US" w:bidi="ar-SA"/>
      </w:rPr>
    </w:lvl>
  </w:abstractNum>
  <w:abstractNum w:abstractNumId="2">
    <w:nsid w:val="2B307B40"/>
    <w:multiLevelType w:val="hybridMultilevel"/>
    <w:tmpl w:val="B1CEA8A4"/>
    <w:lvl w:ilvl="0" w:tplc="402C5A64">
      <w:start w:val="8"/>
      <w:numFmt w:val="decimal"/>
      <w:lvlText w:val="%1"/>
      <w:lvlJc w:val="left"/>
      <w:pPr>
        <w:ind w:left="672" w:hanging="439"/>
      </w:pPr>
      <w:rPr>
        <w:lang w:val="ru-RU" w:eastAsia="en-US" w:bidi="ar-SA"/>
      </w:rPr>
    </w:lvl>
    <w:lvl w:ilvl="1" w:tplc="02B4EA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44E31C">
      <w:numFmt w:val="bullet"/>
      <w:lvlText w:val="•"/>
      <w:lvlJc w:val="left"/>
      <w:pPr>
        <w:ind w:left="2741" w:hanging="439"/>
      </w:pPr>
      <w:rPr>
        <w:lang w:val="ru-RU" w:eastAsia="en-US" w:bidi="ar-SA"/>
      </w:rPr>
    </w:lvl>
    <w:lvl w:ilvl="3" w:tplc="3D54303A">
      <w:numFmt w:val="bullet"/>
      <w:lvlText w:val="•"/>
      <w:lvlJc w:val="left"/>
      <w:pPr>
        <w:ind w:left="3771" w:hanging="439"/>
      </w:pPr>
      <w:rPr>
        <w:lang w:val="ru-RU" w:eastAsia="en-US" w:bidi="ar-SA"/>
      </w:rPr>
    </w:lvl>
    <w:lvl w:ilvl="4" w:tplc="90DA8964">
      <w:numFmt w:val="bullet"/>
      <w:lvlText w:val="•"/>
      <w:lvlJc w:val="left"/>
      <w:pPr>
        <w:ind w:left="4802" w:hanging="439"/>
      </w:pPr>
      <w:rPr>
        <w:lang w:val="ru-RU" w:eastAsia="en-US" w:bidi="ar-SA"/>
      </w:rPr>
    </w:lvl>
    <w:lvl w:ilvl="5" w:tplc="692C2B2A">
      <w:numFmt w:val="bullet"/>
      <w:lvlText w:val="•"/>
      <w:lvlJc w:val="left"/>
      <w:pPr>
        <w:ind w:left="5833" w:hanging="439"/>
      </w:pPr>
      <w:rPr>
        <w:lang w:val="ru-RU" w:eastAsia="en-US" w:bidi="ar-SA"/>
      </w:rPr>
    </w:lvl>
    <w:lvl w:ilvl="6" w:tplc="30825F18">
      <w:numFmt w:val="bullet"/>
      <w:lvlText w:val="•"/>
      <w:lvlJc w:val="left"/>
      <w:pPr>
        <w:ind w:left="6863" w:hanging="439"/>
      </w:pPr>
      <w:rPr>
        <w:lang w:val="ru-RU" w:eastAsia="en-US" w:bidi="ar-SA"/>
      </w:rPr>
    </w:lvl>
    <w:lvl w:ilvl="7" w:tplc="9BEE6750">
      <w:numFmt w:val="bullet"/>
      <w:lvlText w:val="•"/>
      <w:lvlJc w:val="left"/>
      <w:pPr>
        <w:ind w:left="7894" w:hanging="439"/>
      </w:pPr>
      <w:rPr>
        <w:lang w:val="ru-RU" w:eastAsia="en-US" w:bidi="ar-SA"/>
      </w:rPr>
    </w:lvl>
    <w:lvl w:ilvl="8" w:tplc="D3420B2C">
      <w:numFmt w:val="bullet"/>
      <w:lvlText w:val="•"/>
      <w:lvlJc w:val="left"/>
      <w:pPr>
        <w:ind w:left="8925" w:hanging="439"/>
      </w:pPr>
      <w:rPr>
        <w:lang w:val="ru-RU" w:eastAsia="en-US" w:bidi="ar-SA"/>
      </w:rPr>
    </w:lvl>
  </w:abstractNum>
  <w:abstractNum w:abstractNumId="3">
    <w:nsid w:val="2B521FF6"/>
    <w:multiLevelType w:val="hybridMultilevel"/>
    <w:tmpl w:val="167E4596"/>
    <w:lvl w:ilvl="0" w:tplc="F84056E2">
      <w:start w:val="4"/>
      <w:numFmt w:val="decimal"/>
      <w:lvlText w:val="%1"/>
      <w:lvlJc w:val="left"/>
      <w:pPr>
        <w:ind w:left="1092" w:hanging="420"/>
      </w:pPr>
      <w:rPr>
        <w:lang w:val="ru-RU" w:eastAsia="en-US" w:bidi="ar-SA"/>
      </w:rPr>
    </w:lvl>
    <w:lvl w:ilvl="1" w:tplc="6EA2D7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34C290E">
      <w:numFmt w:val="bullet"/>
      <w:lvlText w:val="•"/>
      <w:lvlJc w:val="left"/>
      <w:pPr>
        <w:ind w:left="3077" w:hanging="420"/>
      </w:pPr>
      <w:rPr>
        <w:lang w:val="ru-RU" w:eastAsia="en-US" w:bidi="ar-SA"/>
      </w:rPr>
    </w:lvl>
    <w:lvl w:ilvl="3" w:tplc="5E209064">
      <w:numFmt w:val="bullet"/>
      <w:lvlText w:val="•"/>
      <w:lvlJc w:val="left"/>
      <w:pPr>
        <w:ind w:left="4065" w:hanging="420"/>
      </w:pPr>
      <w:rPr>
        <w:lang w:val="ru-RU" w:eastAsia="en-US" w:bidi="ar-SA"/>
      </w:rPr>
    </w:lvl>
    <w:lvl w:ilvl="4" w:tplc="CE6827B4">
      <w:numFmt w:val="bullet"/>
      <w:lvlText w:val="•"/>
      <w:lvlJc w:val="left"/>
      <w:pPr>
        <w:ind w:left="5054" w:hanging="420"/>
      </w:pPr>
      <w:rPr>
        <w:lang w:val="ru-RU" w:eastAsia="en-US" w:bidi="ar-SA"/>
      </w:rPr>
    </w:lvl>
    <w:lvl w:ilvl="5" w:tplc="A14C727A">
      <w:numFmt w:val="bullet"/>
      <w:lvlText w:val="•"/>
      <w:lvlJc w:val="left"/>
      <w:pPr>
        <w:ind w:left="6043" w:hanging="420"/>
      </w:pPr>
      <w:rPr>
        <w:lang w:val="ru-RU" w:eastAsia="en-US" w:bidi="ar-SA"/>
      </w:rPr>
    </w:lvl>
    <w:lvl w:ilvl="6" w:tplc="46A0C0F4">
      <w:numFmt w:val="bullet"/>
      <w:lvlText w:val="•"/>
      <w:lvlJc w:val="left"/>
      <w:pPr>
        <w:ind w:left="7031" w:hanging="420"/>
      </w:pPr>
      <w:rPr>
        <w:lang w:val="ru-RU" w:eastAsia="en-US" w:bidi="ar-SA"/>
      </w:rPr>
    </w:lvl>
    <w:lvl w:ilvl="7" w:tplc="CC2C4A1E">
      <w:numFmt w:val="bullet"/>
      <w:lvlText w:val="•"/>
      <w:lvlJc w:val="left"/>
      <w:pPr>
        <w:ind w:left="8020" w:hanging="420"/>
      </w:pPr>
      <w:rPr>
        <w:lang w:val="ru-RU" w:eastAsia="en-US" w:bidi="ar-SA"/>
      </w:rPr>
    </w:lvl>
    <w:lvl w:ilvl="8" w:tplc="B63C9CC0">
      <w:numFmt w:val="bullet"/>
      <w:lvlText w:val="•"/>
      <w:lvlJc w:val="left"/>
      <w:pPr>
        <w:ind w:left="9009" w:hanging="420"/>
      </w:pPr>
      <w:rPr>
        <w:lang w:val="ru-RU" w:eastAsia="en-US" w:bidi="ar-SA"/>
      </w:rPr>
    </w:lvl>
  </w:abstractNum>
  <w:abstractNum w:abstractNumId="4">
    <w:nsid w:val="2C0A2A2B"/>
    <w:multiLevelType w:val="hybridMultilevel"/>
    <w:tmpl w:val="F67482E6"/>
    <w:lvl w:ilvl="0" w:tplc="1486A494">
      <w:start w:val="3"/>
      <w:numFmt w:val="decimal"/>
      <w:lvlText w:val="%1"/>
      <w:lvlJc w:val="left"/>
      <w:pPr>
        <w:ind w:left="672" w:hanging="487"/>
      </w:pPr>
      <w:rPr>
        <w:lang w:val="ru-RU" w:eastAsia="en-US" w:bidi="ar-SA"/>
      </w:rPr>
    </w:lvl>
    <w:lvl w:ilvl="1" w:tplc="2FFAE2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AA0CC8">
      <w:numFmt w:val="bullet"/>
      <w:lvlText w:val="•"/>
      <w:lvlJc w:val="left"/>
      <w:pPr>
        <w:ind w:left="2741" w:hanging="487"/>
      </w:pPr>
      <w:rPr>
        <w:lang w:val="ru-RU" w:eastAsia="en-US" w:bidi="ar-SA"/>
      </w:rPr>
    </w:lvl>
    <w:lvl w:ilvl="3" w:tplc="99C82D48">
      <w:numFmt w:val="bullet"/>
      <w:lvlText w:val="•"/>
      <w:lvlJc w:val="left"/>
      <w:pPr>
        <w:ind w:left="3771" w:hanging="487"/>
      </w:pPr>
      <w:rPr>
        <w:lang w:val="ru-RU" w:eastAsia="en-US" w:bidi="ar-SA"/>
      </w:rPr>
    </w:lvl>
    <w:lvl w:ilvl="4" w:tplc="94B68D70">
      <w:numFmt w:val="bullet"/>
      <w:lvlText w:val="•"/>
      <w:lvlJc w:val="left"/>
      <w:pPr>
        <w:ind w:left="4802" w:hanging="487"/>
      </w:pPr>
      <w:rPr>
        <w:lang w:val="ru-RU" w:eastAsia="en-US" w:bidi="ar-SA"/>
      </w:rPr>
    </w:lvl>
    <w:lvl w:ilvl="5" w:tplc="A53684CE">
      <w:numFmt w:val="bullet"/>
      <w:lvlText w:val="•"/>
      <w:lvlJc w:val="left"/>
      <w:pPr>
        <w:ind w:left="5833" w:hanging="487"/>
      </w:pPr>
      <w:rPr>
        <w:lang w:val="ru-RU" w:eastAsia="en-US" w:bidi="ar-SA"/>
      </w:rPr>
    </w:lvl>
    <w:lvl w:ilvl="6" w:tplc="4BBE111C">
      <w:numFmt w:val="bullet"/>
      <w:lvlText w:val="•"/>
      <w:lvlJc w:val="left"/>
      <w:pPr>
        <w:ind w:left="6863" w:hanging="487"/>
      </w:pPr>
      <w:rPr>
        <w:lang w:val="ru-RU" w:eastAsia="en-US" w:bidi="ar-SA"/>
      </w:rPr>
    </w:lvl>
    <w:lvl w:ilvl="7" w:tplc="CC1CED8A">
      <w:numFmt w:val="bullet"/>
      <w:lvlText w:val="•"/>
      <w:lvlJc w:val="left"/>
      <w:pPr>
        <w:ind w:left="7894" w:hanging="487"/>
      </w:pPr>
      <w:rPr>
        <w:lang w:val="ru-RU" w:eastAsia="en-US" w:bidi="ar-SA"/>
      </w:rPr>
    </w:lvl>
    <w:lvl w:ilvl="8" w:tplc="524A34CC">
      <w:numFmt w:val="bullet"/>
      <w:lvlText w:val="•"/>
      <w:lvlJc w:val="left"/>
      <w:pPr>
        <w:ind w:left="8925" w:hanging="487"/>
      </w:pPr>
      <w:rPr>
        <w:lang w:val="ru-RU" w:eastAsia="en-US" w:bidi="ar-SA"/>
      </w:rPr>
    </w:lvl>
  </w:abstractNum>
  <w:abstractNum w:abstractNumId="5">
    <w:nsid w:val="2DCF09E4"/>
    <w:multiLevelType w:val="hybridMultilevel"/>
    <w:tmpl w:val="CB5E5906"/>
    <w:lvl w:ilvl="0" w:tplc="A86E20C6">
      <w:start w:val="1"/>
      <w:numFmt w:val="decimal"/>
      <w:lvlText w:val="%1"/>
      <w:lvlJc w:val="left"/>
      <w:pPr>
        <w:ind w:left="1102" w:hanging="430"/>
      </w:pPr>
      <w:rPr>
        <w:lang w:val="ru-RU" w:eastAsia="en-US" w:bidi="ar-SA"/>
      </w:rPr>
    </w:lvl>
    <w:lvl w:ilvl="1" w:tplc="9EE677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FFC02F8">
      <w:numFmt w:val="bullet"/>
      <w:lvlText w:val="•"/>
      <w:lvlJc w:val="left"/>
      <w:pPr>
        <w:ind w:left="3077" w:hanging="430"/>
      </w:pPr>
      <w:rPr>
        <w:lang w:val="ru-RU" w:eastAsia="en-US" w:bidi="ar-SA"/>
      </w:rPr>
    </w:lvl>
    <w:lvl w:ilvl="3" w:tplc="414EE17C">
      <w:numFmt w:val="bullet"/>
      <w:lvlText w:val="•"/>
      <w:lvlJc w:val="left"/>
      <w:pPr>
        <w:ind w:left="4065" w:hanging="430"/>
      </w:pPr>
      <w:rPr>
        <w:lang w:val="ru-RU" w:eastAsia="en-US" w:bidi="ar-SA"/>
      </w:rPr>
    </w:lvl>
    <w:lvl w:ilvl="4" w:tplc="EB14ECA2">
      <w:numFmt w:val="bullet"/>
      <w:lvlText w:val="•"/>
      <w:lvlJc w:val="left"/>
      <w:pPr>
        <w:ind w:left="5054" w:hanging="430"/>
      </w:pPr>
      <w:rPr>
        <w:lang w:val="ru-RU" w:eastAsia="en-US" w:bidi="ar-SA"/>
      </w:rPr>
    </w:lvl>
    <w:lvl w:ilvl="5" w:tplc="AECC57BE">
      <w:numFmt w:val="bullet"/>
      <w:lvlText w:val="•"/>
      <w:lvlJc w:val="left"/>
      <w:pPr>
        <w:ind w:left="6043" w:hanging="430"/>
      </w:pPr>
      <w:rPr>
        <w:lang w:val="ru-RU" w:eastAsia="en-US" w:bidi="ar-SA"/>
      </w:rPr>
    </w:lvl>
    <w:lvl w:ilvl="6" w:tplc="7EBA2A2A">
      <w:numFmt w:val="bullet"/>
      <w:lvlText w:val="•"/>
      <w:lvlJc w:val="left"/>
      <w:pPr>
        <w:ind w:left="7031" w:hanging="430"/>
      </w:pPr>
      <w:rPr>
        <w:lang w:val="ru-RU" w:eastAsia="en-US" w:bidi="ar-SA"/>
      </w:rPr>
    </w:lvl>
    <w:lvl w:ilvl="7" w:tplc="043CC118">
      <w:numFmt w:val="bullet"/>
      <w:lvlText w:val="•"/>
      <w:lvlJc w:val="left"/>
      <w:pPr>
        <w:ind w:left="8020" w:hanging="430"/>
      </w:pPr>
      <w:rPr>
        <w:lang w:val="ru-RU" w:eastAsia="en-US" w:bidi="ar-SA"/>
      </w:rPr>
    </w:lvl>
    <w:lvl w:ilvl="8" w:tplc="4C2A728E">
      <w:numFmt w:val="bullet"/>
      <w:lvlText w:val="•"/>
      <w:lvlJc w:val="left"/>
      <w:pPr>
        <w:ind w:left="9009" w:hanging="430"/>
      </w:pPr>
      <w:rPr>
        <w:lang w:val="ru-RU" w:eastAsia="en-US" w:bidi="ar-SA"/>
      </w:rPr>
    </w:lvl>
  </w:abstractNum>
  <w:abstractNum w:abstractNumId="6">
    <w:nsid w:val="30086050"/>
    <w:multiLevelType w:val="hybridMultilevel"/>
    <w:tmpl w:val="55EC9D6C"/>
    <w:lvl w:ilvl="0" w:tplc="DA2ED44C">
      <w:start w:val="5"/>
      <w:numFmt w:val="decimal"/>
      <w:lvlText w:val="%1"/>
      <w:lvlJc w:val="left"/>
      <w:pPr>
        <w:ind w:left="526" w:hanging="420"/>
      </w:pPr>
      <w:rPr>
        <w:lang w:val="ru-RU" w:eastAsia="en-US" w:bidi="ar-SA"/>
      </w:rPr>
    </w:lvl>
    <w:lvl w:ilvl="1" w:tplc="F7E6C86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3C74CC">
      <w:numFmt w:val="bullet"/>
      <w:lvlText w:val="•"/>
      <w:lvlJc w:val="left"/>
      <w:pPr>
        <w:ind w:left="2613" w:hanging="420"/>
      </w:pPr>
      <w:rPr>
        <w:lang w:val="ru-RU" w:eastAsia="en-US" w:bidi="ar-SA"/>
      </w:rPr>
    </w:lvl>
    <w:lvl w:ilvl="3" w:tplc="459CE6C0">
      <w:numFmt w:val="bullet"/>
      <w:lvlText w:val="•"/>
      <w:lvlJc w:val="left"/>
      <w:pPr>
        <w:ind w:left="3659" w:hanging="420"/>
      </w:pPr>
      <w:rPr>
        <w:lang w:val="ru-RU" w:eastAsia="en-US" w:bidi="ar-SA"/>
      </w:rPr>
    </w:lvl>
    <w:lvl w:ilvl="4" w:tplc="07080154">
      <w:numFmt w:val="bullet"/>
      <w:lvlText w:val="•"/>
      <w:lvlJc w:val="left"/>
      <w:pPr>
        <w:ind w:left="4706" w:hanging="420"/>
      </w:pPr>
      <w:rPr>
        <w:lang w:val="ru-RU" w:eastAsia="en-US" w:bidi="ar-SA"/>
      </w:rPr>
    </w:lvl>
    <w:lvl w:ilvl="5" w:tplc="4B686D20">
      <w:numFmt w:val="bullet"/>
      <w:lvlText w:val="•"/>
      <w:lvlJc w:val="left"/>
      <w:pPr>
        <w:ind w:left="5753" w:hanging="420"/>
      </w:pPr>
      <w:rPr>
        <w:lang w:val="ru-RU" w:eastAsia="en-US" w:bidi="ar-SA"/>
      </w:rPr>
    </w:lvl>
    <w:lvl w:ilvl="6" w:tplc="02249D50">
      <w:numFmt w:val="bullet"/>
      <w:lvlText w:val="•"/>
      <w:lvlJc w:val="left"/>
      <w:pPr>
        <w:ind w:left="6799" w:hanging="420"/>
      </w:pPr>
      <w:rPr>
        <w:lang w:val="ru-RU" w:eastAsia="en-US" w:bidi="ar-SA"/>
      </w:rPr>
    </w:lvl>
    <w:lvl w:ilvl="7" w:tplc="83502BCA">
      <w:numFmt w:val="bullet"/>
      <w:lvlText w:val="•"/>
      <w:lvlJc w:val="left"/>
      <w:pPr>
        <w:ind w:left="7846" w:hanging="420"/>
      </w:pPr>
      <w:rPr>
        <w:lang w:val="ru-RU" w:eastAsia="en-US" w:bidi="ar-SA"/>
      </w:rPr>
    </w:lvl>
    <w:lvl w:ilvl="8" w:tplc="33328978">
      <w:numFmt w:val="bullet"/>
      <w:lvlText w:val="•"/>
      <w:lvlJc w:val="left"/>
      <w:pPr>
        <w:ind w:left="8893" w:hanging="420"/>
      </w:pPr>
      <w:rPr>
        <w:lang w:val="ru-RU" w:eastAsia="en-US" w:bidi="ar-SA"/>
      </w:rPr>
    </w:lvl>
  </w:abstractNum>
  <w:abstractNum w:abstractNumId="7">
    <w:nsid w:val="34E867F8"/>
    <w:multiLevelType w:val="hybridMultilevel"/>
    <w:tmpl w:val="DD6E72F0"/>
    <w:lvl w:ilvl="0" w:tplc="DE1C58EC">
      <w:numFmt w:val="bullet"/>
      <w:lvlText w:val="-"/>
      <w:lvlJc w:val="left"/>
      <w:pPr>
        <w:ind w:left="305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7CBE7E">
      <w:numFmt w:val="bullet"/>
      <w:lvlText w:val="-"/>
      <w:lvlJc w:val="left"/>
      <w:pPr>
        <w:ind w:left="67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C785270">
      <w:numFmt w:val="bullet"/>
      <w:lvlText w:val="•"/>
      <w:lvlJc w:val="left"/>
      <w:pPr>
        <w:ind w:left="1825" w:hanging="183"/>
      </w:pPr>
      <w:rPr>
        <w:lang w:val="ru-RU" w:eastAsia="en-US" w:bidi="ar-SA"/>
      </w:rPr>
    </w:lvl>
    <w:lvl w:ilvl="3" w:tplc="EBF6DDC2">
      <w:numFmt w:val="bullet"/>
      <w:lvlText w:val="•"/>
      <w:lvlJc w:val="left"/>
      <w:pPr>
        <w:ind w:left="2970" w:hanging="183"/>
      </w:pPr>
      <w:rPr>
        <w:lang w:val="ru-RU" w:eastAsia="en-US" w:bidi="ar-SA"/>
      </w:rPr>
    </w:lvl>
    <w:lvl w:ilvl="4" w:tplc="DFB26356">
      <w:numFmt w:val="bullet"/>
      <w:lvlText w:val="•"/>
      <w:lvlJc w:val="left"/>
      <w:pPr>
        <w:ind w:left="4115" w:hanging="183"/>
      </w:pPr>
      <w:rPr>
        <w:lang w:val="ru-RU" w:eastAsia="en-US" w:bidi="ar-SA"/>
      </w:rPr>
    </w:lvl>
    <w:lvl w:ilvl="5" w:tplc="3B64FF2C">
      <w:numFmt w:val="bullet"/>
      <w:lvlText w:val="•"/>
      <w:lvlJc w:val="left"/>
      <w:pPr>
        <w:ind w:left="5260" w:hanging="183"/>
      </w:pPr>
      <w:rPr>
        <w:lang w:val="ru-RU" w:eastAsia="en-US" w:bidi="ar-SA"/>
      </w:rPr>
    </w:lvl>
    <w:lvl w:ilvl="6" w:tplc="D280EE2A">
      <w:numFmt w:val="bullet"/>
      <w:lvlText w:val="•"/>
      <w:lvlJc w:val="left"/>
      <w:pPr>
        <w:ind w:left="6405" w:hanging="183"/>
      </w:pPr>
      <w:rPr>
        <w:lang w:val="ru-RU" w:eastAsia="en-US" w:bidi="ar-SA"/>
      </w:rPr>
    </w:lvl>
    <w:lvl w:ilvl="7" w:tplc="6A407BE0">
      <w:numFmt w:val="bullet"/>
      <w:lvlText w:val="•"/>
      <w:lvlJc w:val="left"/>
      <w:pPr>
        <w:ind w:left="7550" w:hanging="183"/>
      </w:pPr>
      <w:rPr>
        <w:lang w:val="ru-RU" w:eastAsia="en-US" w:bidi="ar-SA"/>
      </w:rPr>
    </w:lvl>
    <w:lvl w:ilvl="8" w:tplc="C31EFA92">
      <w:numFmt w:val="bullet"/>
      <w:lvlText w:val="•"/>
      <w:lvlJc w:val="left"/>
      <w:pPr>
        <w:ind w:left="8696" w:hanging="183"/>
      </w:pPr>
      <w:rPr>
        <w:lang w:val="ru-RU" w:eastAsia="en-US" w:bidi="ar-SA"/>
      </w:rPr>
    </w:lvl>
  </w:abstractNum>
  <w:abstractNum w:abstractNumId="8">
    <w:nsid w:val="372C61FE"/>
    <w:multiLevelType w:val="hybridMultilevel"/>
    <w:tmpl w:val="4F54D848"/>
    <w:lvl w:ilvl="0" w:tplc="F13046BE">
      <w:start w:val="2"/>
      <w:numFmt w:val="decimal"/>
      <w:lvlText w:val="%1"/>
      <w:lvlJc w:val="left"/>
      <w:pPr>
        <w:ind w:left="106" w:hanging="432"/>
      </w:pPr>
      <w:rPr>
        <w:lang w:val="ru-RU" w:eastAsia="en-US" w:bidi="ar-SA"/>
      </w:rPr>
    </w:lvl>
    <w:lvl w:ilvl="1" w:tplc="79C605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AECB80">
      <w:numFmt w:val="bullet"/>
      <w:lvlText w:val="•"/>
      <w:lvlJc w:val="left"/>
      <w:pPr>
        <w:ind w:left="2277" w:hanging="432"/>
      </w:pPr>
      <w:rPr>
        <w:lang w:val="ru-RU" w:eastAsia="en-US" w:bidi="ar-SA"/>
      </w:rPr>
    </w:lvl>
    <w:lvl w:ilvl="3" w:tplc="8C32BEFE">
      <w:numFmt w:val="bullet"/>
      <w:lvlText w:val="•"/>
      <w:lvlJc w:val="left"/>
      <w:pPr>
        <w:ind w:left="3365" w:hanging="432"/>
      </w:pPr>
      <w:rPr>
        <w:lang w:val="ru-RU" w:eastAsia="en-US" w:bidi="ar-SA"/>
      </w:rPr>
    </w:lvl>
    <w:lvl w:ilvl="4" w:tplc="BA90AF58">
      <w:numFmt w:val="bullet"/>
      <w:lvlText w:val="•"/>
      <w:lvlJc w:val="left"/>
      <w:pPr>
        <w:ind w:left="4454" w:hanging="432"/>
      </w:pPr>
      <w:rPr>
        <w:lang w:val="ru-RU" w:eastAsia="en-US" w:bidi="ar-SA"/>
      </w:rPr>
    </w:lvl>
    <w:lvl w:ilvl="5" w:tplc="70B0AE1C">
      <w:numFmt w:val="bullet"/>
      <w:lvlText w:val="•"/>
      <w:lvlJc w:val="left"/>
      <w:pPr>
        <w:ind w:left="5543" w:hanging="432"/>
      </w:pPr>
      <w:rPr>
        <w:lang w:val="ru-RU" w:eastAsia="en-US" w:bidi="ar-SA"/>
      </w:rPr>
    </w:lvl>
    <w:lvl w:ilvl="6" w:tplc="15C0C84E">
      <w:numFmt w:val="bullet"/>
      <w:lvlText w:val="•"/>
      <w:lvlJc w:val="left"/>
      <w:pPr>
        <w:ind w:left="6631" w:hanging="432"/>
      </w:pPr>
      <w:rPr>
        <w:lang w:val="ru-RU" w:eastAsia="en-US" w:bidi="ar-SA"/>
      </w:rPr>
    </w:lvl>
    <w:lvl w:ilvl="7" w:tplc="13D67BA2">
      <w:numFmt w:val="bullet"/>
      <w:lvlText w:val="•"/>
      <w:lvlJc w:val="left"/>
      <w:pPr>
        <w:ind w:left="7720" w:hanging="432"/>
      </w:pPr>
      <w:rPr>
        <w:lang w:val="ru-RU" w:eastAsia="en-US" w:bidi="ar-SA"/>
      </w:rPr>
    </w:lvl>
    <w:lvl w:ilvl="8" w:tplc="79D8E3E8">
      <w:numFmt w:val="bullet"/>
      <w:lvlText w:val="•"/>
      <w:lvlJc w:val="left"/>
      <w:pPr>
        <w:ind w:left="8809" w:hanging="432"/>
      </w:pPr>
      <w:rPr>
        <w:lang w:val="ru-RU" w:eastAsia="en-US" w:bidi="ar-SA"/>
      </w:rPr>
    </w:lvl>
  </w:abstractNum>
  <w:abstractNum w:abstractNumId="9">
    <w:nsid w:val="47704675"/>
    <w:multiLevelType w:val="hybridMultilevel"/>
    <w:tmpl w:val="9490D6AE"/>
    <w:lvl w:ilvl="0" w:tplc="6D9681A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A2E9B0">
      <w:numFmt w:val="bullet"/>
      <w:lvlText w:val="•"/>
      <w:lvlJc w:val="left"/>
      <w:pPr>
        <w:ind w:left="5490" w:hanging="240"/>
      </w:pPr>
      <w:rPr>
        <w:lang w:val="ru-RU" w:eastAsia="en-US" w:bidi="ar-SA"/>
      </w:rPr>
    </w:lvl>
    <w:lvl w:ilvl="2" w:tplc="C73C00C0">
      <w:numFmt w:val="bullet"/>
      <w:lvlText w:val="•"/>
      <w:lvlJc w:val="left"/>
      <w:pPr>
        <w:ind w:left="6101" w:hanging="240"/>
      </w:pPr>
      <w:rPr>
        <w:lang w:val="ru-RU" w:eastAsia="en-US" w:bidi="ar-SA"/>
      </w:rPr>
    </w:lvl>
    <w:lvl w:ilvl="3" w:tplc="28689480">
      <w:numFmt w:val="bullet"/>
      <w:lvlText w:val="•"/>
      <w:lvlJc w:val="left"/>
      <w:pPr>
        <w:ind w:left="6711" w:hanging="240"/>
      </w:pPr>
      <w:rPr>
        <w:lang w:val="ru-RU" w:eastAsia="en-US" w:bidi="ar-SA"/>
      </w:rPr>
    </w:lvl>
    <w:lvl w:ilvl="4" w:tplc="968627D4">
      <w:numFmt w:val="bullet"/>
      <w:lvlText w:val="•"/>
      <w:lvlJc w:val="left"/>
      <w:pPr>
        <w:ind w:left="7322" w:hanging="240"/>
      </w:pPr>
      <w:rPr>
        <w:lang w:val="ru-RU" w:eastAsia="en-US" w:bidi="ar-SA"/>
      </w:rPr>
    </w:lvl>
    <w:lvl w:ilvl="5" w:tplc="43080364">
      <w:numFmt w:val="bullet"/>
      <w:lvlText w:val="•"/>
      <w:lvlJc w:val="left"/>
      <w:pPr>
        <w:ind w:left="7933" w:hanging="240"/>
      </w:pPr>
      <w:rPr>
        <w:lang w:val="ru-RU" w:eastAsia="en-US" w:bidi="ar-SA"/>
      </w:rPr>
    </w:lvl>
    <w:lvl w:ilvl="6" w:tplc="7E3C3A5E">
      <w:numFmt w:val="bullet"/>
      <w:lvlText w:val="•"/>
      <w:lvlJc w:val="left"/>
      <w:pPr>
        <w:ind w:left="8543" w:hanging="240"/>
      </w:pPr>
      <w:rPr>
        <w:lang w:val="ru-RU" w:eastAsia="en-US" w:bidi="ar-SA"/>
      </w:rPr>
    </w:lvl>
    <w:lvl w:ilvl="7" w:tplc="7DB87B50">
      <w:numFmt w:val="bullet"/>
      <w:lvlText w:val="•"/>
      <w:lvlJc w:val="left"/>
      <w:pPr>
        <w:ind w:left="9154" w:hanging="240"/>
      </w:pPr>
      <w:rPr>
        <w:lang w:val="ru-RU" w:eastAsia="en-US" w:bidi="ar-SA"/>
      </w:rPr>
    </w:lvl>
    <w:lvl w:ilvl="8" w:tplc="443AB4DC">
      <w:numFmt w:val="bullet"/>
      <w:lvlText w:val="•"/>
      <w:lvlJc w:val="left"/>
      <w:pPr>
        <w:ind w:left="9765" w:hanging="240"/>
      </w:pPr>
      <w:rPr>
        <w:lang w:val="ru-RU" w:eastAsia="en-US" w:bidi="ar-SA"/>
      </w:rPr>
    </w:lvl>
  </w:abstractNum>
  <w:abstractNum w:abstractNumId="10">
    <w:nsid w:val="6EDD73DD"/>
    <w:multiLevelType w:val="hybridMultilevel"/>
    <w:tmpl w:val="ED5C806C"/>
    <w:lvl w:ilvl="0" w:tplc="44C475CC">
      <w:start w:val="6"/>
      <w:numFmt w:val="decimal"/>
      <w:lvlText w:val="%1"/>
      <w:lvlJc w:val="left"/>
      <w:pPr>
        <w:ind w:left="526" w:hanging="420"/>
      </w:pPr>
      <w:rPr>
        <w:lang w:val="ru-RU" w:eastAsia="en-US" w:bidi="ar-SA"/>
      </w:rPr>
    </w:lvl>
    <w:lvl w:ilvl="1" w:tplc="75A47F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6EE04B2">
      <w:numFmt w:val="bullet"/>
      <w:lvlText w:val="•"/>
      <w:lvlJc w:val="left"/>
      <w:pPr>
        <w:ind w:left="2613" w:hanging="420"/>
      </w:pPr>
      <w:rPr>
        <w:lang w:val="ru-RU" w:eastAsia="en-US" w:bidi="ar-SA"/>
      </w:rPr>
    </w:lvl>
    <w:lvl w:ilvl="3" w:tplc="64CE8E34">
      <w:numFmt w:val="bullet"/>
      <w:lvlText w:val="•"/>
      <w:lvlJc w:val="left"/>
      <w:pPr>
        <w:ind w:left="3659" w:hanging="420"/>
      </w:pPr>
      <w:rPr>
        <w:lang w:val="ru-RU" w:eastAsia="en-US" w:bidi="ar-SA"/>
      </w:rPr>
    </w:lvl>
    <w:lvl w:ilvl="4" w:tplc="F00C983C">
      <w:numFmt w:val="bullet"/>
      <w:lvlText w:val="•"/>
      <w:lvlJc w:val="left"/>
      <w:pPr>
        <w:ind w:left="4706" w:hanging="420"/>
      </w:pPr>
      <w:rPr>
        <w:lang w:val="ru-RU" w:eastAsia="en-US" w:bidi="ar-SA"/>
      </w:rPr>
    </w:lvl>
    <w:lvl w:ilvl="5" w:tplc="BE92A080">
      <w:numFmt w:val="bullet"/>
      <w:lvlText w:val="•"/>
      <w:lvlJc w:val="left"/>
      <w:pPr>
        <w:ind w:left="5753" w:hanging="420"/>
      </w:pPr>
      <w:rPr>
        <w:lang w:val="ru-RU" w:eastAsia="en-US" w:bidi="ar-SA"/>
      </w:rPr>
    </w:lvl>
    <w:lvl w:ilvl="6" w:tplc="DEC4A0E4">
      <w:numFmt w:val="bullet"/>
      <w:lvlText w:val="•"/>
      <w:lvlJc w:val="left"/>
      <w:pPr>
        <w:ind w:left="6799" w:hanging="420"/>
      </w:pPr>
      <w:rPr>
        <w:lang w:val="ru-RU" w:eastAsia="en-US" w:bidi="ar-SA"/>
      </w:rPr>
    </w:lvl>
    <w:lvl w:ilvl="7" w:tplc="E9B0AF30">
      <w:numFmt w:val="bullet"/>
      <w:lvlText w:val="•"/>
      <w:lvlJc w:val="left"/>
      <w:pPr>
        <w:ind w:left="7846" w:hanging="420"/>
      </w:pPr>
      <w:rPr>
        <w:lang w:val="ru-RU" w:eastAsia="en-US" w:bidi="ar-SA"/>
      </w:rPr>
    </w:lvl>
    <w:lvl w:ilvl="8" w:tplc="777E7D76">
      <w:numFmt w:val="bullet"/>
      <w:lvlText w:val="•"/>
      <w:lvlJc w:val="left"/>
      <w:pPr>
        <w:ind w:left="8893" w:hanging="420"/>
      </w:pPr>
      <w:rPr>
        <w:lang w:val="ru-RU" w:eastAsia="en-US" w:bidi="ar-SA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</w:num>
  <w:num w:numId="7">
    <w:abstractNumId w:val="4"/>
  </w:num>
  <w:num w:numId="8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7A"/>
    <w:rsid w:val="0000327A"/>
    <w:rsid w:val="00953F0A"/>
    <w:rsid w:val="009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327A"/>
  </w:style>
  <w:style w:type="paragraph" w:styleId="a3">
    <w:name w:val="header"/>
    <w:basedOn w:val="a"/>
    <w:link w:val="a4"/>
    <w:uiPriority w:val="99"/>
    <w:semiHidden/>
    <w:unhideWhenUsed/>
    <w:rsid w:val="0000327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0327A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00327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0327A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00327A"/>
    <w:pPr>
      <w:widowControl w:val="0"/>
      <w:autoSpaceDE w:val="0"/>
      <w:autoSpaceDN w:val="0"/>
      <w:spacing w:after="0" w:line="240" w:lineRule="auto"/>
      <w:ind w:hanging="321"/>
    </w:pPr>
    <w:rPr>
      <w:rFonts w:ascii="Microsoft Sans Serif" w:eastAsia="Microsoft Sans Serif" w:hAnsi="Microsoft Sans Serif" w:cs="Microsoft Sans Serif"/>
      <w:sz w:val="34"/>
      <w:szCs w:val="34"/>
    </w:rPr>
  </w:style>
  <w:style w:type="character" w:customStyle="1" w:styleId="a8">
    <w:name w:val="Название Знак"/>
    <w:basedOn w:val="a0"/>
    <w:link w:val="a7"/>
    <w:uiPriority w:val="1"/>
    <w:rsid w:val="0000327A"/>
    <w:rPr>
      <w:rFonts w:ascii="Microsoft Sans Serif" w:eastAsia="Microsoft Sans Serif" w:hAnsi="Microsoft Sans Serif" w:cs="Microsoft Sans Serif"/>
      <w:sz w:val="34"/>
      <w:szCs w:val="34"/>
    </w:rPr>
  </w:style>
  <w:style w:type="paragraph" w:styleId="a9">
    <w:name w:val="Body Text"/>
    <w:basedOn w:val="a"/>
    <w:link w:val="aa"/>
    <w:uiPriority w:val="1"/>
    <w:semiHidden/>
    <w:unhideWhenUsed/>
    <w:qFormat/>
    <w:rsid w:val="0000327A"/>
    <w:pPr>
      <w:widowControl w:val="0"/>
      <w:autoSpaceDE w:val="0"/>
      <w:autoSpaceDN w:val="0"/>
      <w:spacing w:after="0" w:line="240" w:lineRule="auto"/>
      <w:ind w:left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00327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0327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327A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00327A"/>
    <w:pPr>
      <w:widowControl w:val="0"/>
      <w:autoSpaceDE w:val="0"/>
      <w:autoSpaceDN w:val="0"/>
      <w:spacing w:after="0" w:line="240" w:lineRule="auto"/>
      <w:ind w:left="106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00327A"/>
    <w:pPr>
      <w:widowControl w:val="0"/>
      <w:autoSpaceDE w:val="0"/>
      <w:autoSpaceDN w:val="0"/>
      <w:spacing w:after="0" w:line="274" w:lineRule="exact"/>
      <w:ind w:left="1813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327A"/>
    <w:pPr>
      <w:widowControl w:val="0"/>
      <w:autoSpaceDE w:val="0"/>
      <w:autoSpaceDN w:val="0"/>
      <w:spacing w:before="97" w:after="0" w:line="240" w:lineRule="auto"/>
      <w:ind w:left="6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032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327A"/>
  </w:style>
  <w:style w:type="paragraph" w:styleId="a3">
    <w:name w:val="header"/>
    <w:basedOn w:val="a"/>
    <w:link w:val="a4"/>
    <w:uiPriority w:val="99"/>
    <w:semiHidden/>
    <w:unhideWhenUsed/>
    <w:rsid w:val="0000327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0327A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00327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0327A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00327A"/>
    <w:pPr>
      <w:widowControl w:val="0"/>
      <w:autoSpaceDE w:val="0"/>
      <w:autoSpaceDN w:val="0"/>
      <w:spacing w:after="0" w:line="240" w:lineRule="auto"/>
      <w:ind w:hanging="321"/>
    </w:pPr>
    <w:rPr>
      <w:rFonts w:ascii="Microsoft Sans Serif" w:eastAsia="Microsoft Sans Serif" w:hAnsi="Microsoft Sans Serif" w:cs="Microsoft Sans Serif"/>
      <w:sz w:val="34"/>
      <w:szCs w:val="34"/>
    </w:rPr>
  </w:style>
  <w:style w:type="character" w:customStyle="1" w:styleId="a8">
    <w:name w:val="Название Знак"/>
    <w:basedOn w:val="a0"/>
    <w:link w:val="a7"/>
    <w:uiPriority w:val="1"/>
    <w:rsid w:val="0000327A"/>
    <w:rPr>
      <w:rFonts w:ascii="Microsoft Sans Serif" w:eastAsia="Microsoft Sans Serif" w:hAnsi="Microsoft Sans Serif" w:cs="Microsoft Sans Serif"/>
      <w:sz w:val="34"/>
      <w:szCs w:val="34"/>
    </w:rPr>
  </w:style>
  <w:style w:type="paragraph" w:styleId="a9">
    <w:name w:val="Body Text"/>
    <w:basedOn w:val="a"/>
    <w:link w:val="aa"/>
    <w:uiPriority w:val="1"/>
    <w:semiHidden/>
    <w:unhideWhenUsed/>
    <w:qFormat/>
    <w:rsid w:val="0000327A"/>
    <w:pPr>
      <w:widowControl w:val="0"/>
      <w:autoSpaceDE w:val="0"/>
      <w:autoSpaceDN w:val="0"/>
      <w:spacing w:after="0" w:line="240" w:lineRule="auto"/>
      <w:ind w:left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00327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0327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327A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00327A"/>
    <w:pPr>
      <w:widowControl w:val="0"/>
      <w:autoSpaceDE w:val="0"/>
      <w:autoSpaceDN w:val="0"/>
      <w:spacing w:after="0" w:line="240" w:lineRule="auto"/>
      <w:ind w:left="106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00327A"/>
    <w:pPr>
      <w:widowControl w:val="0"/>
      <w:autoSpaceDE w:val="0"/>
      <w:autoSpaceDN w:val="0"/>
      <w:spacing w:after="0" w:line="274" w:lineRule="exact"/>
      <w:ind w:left="1813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327A"/>
    <w:pPr>
      <w:widowControl w:val="0"/>
      <w:autoSpaceDE w:val="0"/>
      <w:autoSpaceDN w:val="0"/>
      <w:spacing w:before="97" w:after="0" w:line="240" w:lineRule="auto"/>
      <w:ind w:left="6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032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2025-05-19T14:46:00Z</dcterms:created>
  <dcterms:modified xsi:type="dcterms:W3CDTF">2025-05-19T14:54:00Z</dcterms:modified>
</cp:coreProperties>
</file>