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841" w:rsidRPr="00181841" w:rsidRDefault="00181841" w:rsidP="00181841">
      <w:pPr>
        <w:shd w:val="clear" w:color="auto" w:fill="FFFFDD"/>
        <w:spacing w:after="0" w:line="240" w:lineRule="auto"/>
        <w:ind w:firstLine="465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8184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План работы в музее </w:t>
      </w:r>
      <w:r w:rsidR="00074E4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деревенского</w:t>
      </w:r>
      <w:r w:rsidRPr="0018184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быта с детьми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</w:t>
      </w:r>
      <w:r w:rsidRPr="0018184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старшего возраста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4"/>
        <w:gridCol w:w="4287"/>
      </w:tblGrid>
      <w:tr w:rsidR="00181841" w:rsidRPr="00181841" w:rsidTr="00181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Ознакомление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с предметным миром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Взаимодействие с другими видами детской деятельности</w:t>
            </w:r>
          </w:p>
        </w:tc>
      </w:tr>
      <w:tr w:rsidR="00181841" w:rsidRPr="00181841" w:rsidTr="00181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2</w:t>
            </w:r>
          </w:p>
        </w:tc>
      </w:tr>
      <w:tr w:rsidR="00181841" w:rsidRPr="00181841" w:rsidTr="00181841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t>Сентябрь</w:t>
            </w:r>
          </w:p>
        </w:tc>
      </w:tr>
      <w:tr w:rsidR="00181841" w:rsidRPr="00181841" w:rsidTr="00181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«Русская изба»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Закрепление понятия о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составных </w:t>
            </w:r>
            <w:proofErr w:type="gramStart"/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частях</w:t>
            </w:r>
            <w:proofErr w:type="gramEnd"/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русской избы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(крыша, рамы, сруб, наличники).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2.« Изба: внутри – печь».</w:t>
            </w:r>
            <w:r w:rsidRPr="00181841">
              <w:rPr>
                <w:rFonts w:ascii="Times New Roman" w:eastAsia="Times New Roman" w:hAnsi="Times New Roman" w:cs="Times New Roman"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Значение печи: обогревала дом, на ней сушили одежду, обувь, грибы и ягоды, спали и лечились.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Рисование: «изба»; конструирование: «русская изба»; сказки, викторины по теме.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Пословицы о печке, игра «В каких сказках встречалась печь»</w:t>
            </w:r>
          </w:p>
        </w:tc>
      </w:tr>
      <w:tr w:rsidR="00181841" w:rsidRPr="00181841" w:rsidTr="00181841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t>Октябрь</w:t>
            </w:r>
          </w:p>
        </w:tc>
      </w:tr>
      <w:tr w:rsidR="00181841" w:rsidRPr="00181841" w:rsidTr="00181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«Расшитые полотенца»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Труд вышивальщицы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2.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«Царский угол хозяйки»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Прядение (самопрялка, веретено).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3.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«Люлька – кроватка </w:t>
            </w:r>
            <w:proofErr w:type="gramStart"/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для</w:t>
            </w:r>
            <w:proofErr w:type="gramEnd"/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малыша»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4.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«Электроприборы вчера и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сегодня»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приспособления наших предков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для освещения: лучина, свеча,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лампа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12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Песня «Пряха»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Игры с куклой, разучивание колыбельных.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Иллюстрации осветительных приборов вчера и сегодня, игра «Что лишнее?»</w:t>
            </w:r>
          </w:p>
        </w:tc>
      </w:tr>
      <w:tr w:rsidR="00181841" w:rsidRPr="00181841" w:rsidTr="00181841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t>Ноябрь</w:t>
            </w:r>
          </w:p>
        </w:tc>
      </w:tr>
      <w:tr w:rsidR="00181841" w:rsidRPr="00181841" w:rsidTr="00181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«Хлеб – всему голова»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Представление о снопе пшеницы,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Овса, беседа о хлеборобе.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2. «Русский костюм»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Знакомство с </w:t>
            </w:r>
            <w:proofErr w:type="gramStart"/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женским</w:t>
            </w:r>
            <w:proofErr w:type="gramEnd"/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национальным костюмом,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символикой орнамента вышивки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Картина «Хлеборобы», песня «</w:t>
            </w:r>
            <w:proofErr w:type="spellStart"/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Земелюшка</w:t>
            </w:r>
            <w:proofErr w:type="spellEnd"/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- чернозём».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Рисование на тему «Украсим детский костюм», дидактические игры.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Рисование на тему «Узоры для русской рубашки».</w:t>
            </w:r>
          </w:p>
        </w:tc>
      </w:tr>
      <w:tr w:rsidR="00181841" w:rsidRPr="00181841" w:rsidTr="00181841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t>Декабрь</w:t>
            </w:r>
          </w:p>
        </w:tc>
      </w:tr>
      <w:tr w:rsidR="00181841" w:rsidRPr="00181841" w:rsidTr="00181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«Профессия – художник»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Репродукции картин В.М. Васнецова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- «Богатыри», </w:t>
            </w:r>
            <w:proofErr w:type="spellStart"/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И.А.Аргунова</w:t>
            </w:r>
            <w:proofErr w:type="spellEnd"/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–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«Портрет неизвестной в русском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gramStart"/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костюме</w:t>
            </w:r>
            <w:proofErr w:type="gramEnd"/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», В.И.Сурикова «Русская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красавица».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2.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«Головные уборы»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Косынки, платки, кокошники.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3.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«Русская красавица, русский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богатырь»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Продолжить знакомство с картинами: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«Алёнушка», «Богатыри», «Иван –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Царевич на сером волке»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Игра «В мастерской художника», рисование: выражение отношения к образу с помощью цвета, линий.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Украшение платка, косынки, кокошника.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Игры: «Русская красавица», «Русский богатырь», рассказы по картинам</w:t>
            </w:r>
          </w:p>
        </w:tc>
      </w:tr>
      <w:tr w:rsidR="00181841" w:rsidRPr="00181841" w:rsidTr="00181841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lastRenderedPageBreak/>
              <w:t>Январь</w:t>
            </w:r>
          </w:p>
        </w:tc>
      </w:tr>
      <w:tr w:rsidR="00181841" w:rsidRPr="00181841" w:rsidTr="00181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«Коляда»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Знакомство с атрибутами </w:t>
            </w:r>
            <w:proofErr w:type="gramStart"/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для</w:t>
            </w:r>
            <w:proofErr w:type="gramEnd"/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колядовщиков</w:t>
            </w:r>
            <w:proofErr w:type="spellEnd"/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: маски, мешок, элементы костюма.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2.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«Гжельская посуда»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Чайник, самовар, ваза, </w:t>
            </w:r>
            <w:proofErr w:type="spellStart"/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фруктовница</w:t>
            </w:r>
            <w:proofErr w:type="spellEnd"/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Изготовление масок для игр, разучивание стихов о зимней природе, колядок. Народные игры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Рисование гжельской посуды.</w:t>
            </w:r>
          </w:p>
        </w:tc>
      </w:tr>
      <w:tr w:rsidR="00181841" w:rsidRPr="00181841" w:rsidTr="00181841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t>Февраль</w:t>
            </w:r>
          </w:p>
        </w:tc>
      </w:tr>
      <w:tr w:rsidR="00181841" w:rsidRPr="00181841" w:rsidTr="00181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«Масленица»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Атрибуты для праздника.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2.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«Золотая хохлома»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Ознакомление с предметами, характерной росписью.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Русские песни, пляски, игры: снежная крепость, строительство ледяной горки, подвижная игра «Горелки».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Рисовани</w:t>
            </w:r>
            <w:r w:rsidR="00F93CB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е орнамента: «травка», </w:t>
            </w: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«завиток», «капельки»</w:t>
            </w:r>
          </w:p>
        </w:tc>
      </w:tr>
      <w:tr w:rsidR="00181841" w:rsidRPr="00181841" w:rsidTr="00181841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t>Март</w:t>
            </w:r>
          </w:p>
        </w:tc>
      </w:tr>
      <w:tr w:rsidR="00181841" w:rsidRPr="00181841" w:rsidTr="00181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«Куклы»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Рассказ о куклах разных времён, появлении кукол, материалы для их изготовления (дерево, солома, глина, мох).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2.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«Русская кухня»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Знакомство с русской национальной кухней (кулебяка, пироги, рогалики, куличи).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3.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«Полезные каши»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Рассказ о пользе каш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Изготовление кукол из тряпок, соломы, ниток; игры с куклами.</w:t>
            </w:r>
          </w:p>
          <w:p w:rsidR="00181841" w:rsidRPr="00181841" w:rsidRDefault="00F93CB0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181841" w:rsidRPr="00181841" w:rsidTr="00181841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Апрель</w:t>
            </w:r>
          </w:p>
        </w:tc>
      </w:tr>
      <w:tr w:rsidR="00181841" w:rsidRPr="00181841" w:rsidTr="00181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«Пасха»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Рассказ воспитателя о значении Пасхи; внести в музей пасхальные яйца, куличи.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lastRenderedPageBreak/>
              <w:t>2.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 </w:t>
            </w:r>
            <w:r w:rsidRPr="0018184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«Музыкальные инструменты»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Предметы старины и быта: рубель, валек, ложка, трещотка, колотушка и их назначение сегодня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hideMark/>
          </w:tcPr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Беседа о христианских праздниках и обычаях, украшение пасхальных яиц; игра «Кто из яйца?».</w:t>
            </w:r>
          </w:p>
          <w:p w:rsidR="00181841" w:rsidRPr="00181841" w:rsidRDefault="00181841" w:rsidP="00181841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818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Игра на музыкальных инструментах</w:t>
            </w:r>
          </w:p>
        </w:tc>
      </w:tr>
    </w:tbl>
    <w:p w:rsidR="00181841" w:rsidRDefault="00181841" w:rsidP="00181841">
      <w:pPr>
        <w:shd w:val="clear" w:color="auto" w:fill="FFFFDD"/>
        <w:spacing w:after="0" w:line="240" w:lineRule="auto"/>
        <w:ind w:firstLine="46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81841" w:rsidRPr="00181841" w:rsidRDefault="00181841" w:rsidP="002042A8">
      <w:pPr>
        <w:shd w:val="clear" w:color="auto" w:fill="FFFFDD"/>
        <w:spacing w:after="0" w:line="240" w:lineRule="auto"/>
        <w:ind w:firstLine="46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       </w:t>
      </w:r>
    </w:p>
    <w:p w:rsidR="00DD5012" w:rsidRDefault="00DD5012"/>
    <w:sectPr w:rsidR="00DD5012" w:rsidSect="00DD5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1841"/>
    <w:rsid w:val="00074E47"/>
    <w:rsid w:val="00181841"/>
    <w:rsid w:val="002042A8"/>
    <w:rsid w:val="00DD5012"/>
    <w:rsid w:val="00F7239F"/>
    <w:rsid w:val="00F9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18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1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CBD5B-769C-4B26-B717-72C870C3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451</Words>
  <Characters>2576</Characters>
  <Application>Microsoft Office Word</Application>
  <DocSecurity>0</DocSecurity>
  <Lines>21</Lines>
  <Paragraphs>6</Paragraphs>
  <ScaleCrop>false</ScaleCrop>
  <Company>Hewlett-Packard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2015-11-11T17:44:00Z</cp:lastPrinted>
  <dcterms:created xsi:type="dcterms:W3CDTF">2015-11-11T17:38:00Z</dcterms:created>
  <dcterms:modified xsi:type="dcterms:W3CDTF">2024-12-24T05:46:00Z</dcterms:modified>
</cp:coreProperties>
</file>