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665"/>
        <w:gridCol w:w="5115"/>
      </w:tblGrid>
      <w:tr w:rsidR="000365D8" w:rsidTr="000365D8">
        <w:tc>
          <w:tcPr>
            <w:tcW w:w="4665" w:type="dxa"/>
            <w:hideMark/>
          </w:tcPr>
          <w:p w:rsidR="000365D8" w:rsidRDefault="000365D8">
            <w:pPr>
              <w:pStyle w:val="a4"/>
              <w:spacing w:line="276" w:lineRule="auto"/>
            </w:pPr>
            <w:r>
              <w:t>Принято:</w:t>
            </w:r>
          </w:p>
          <w:p w:rsidR="000365D8" w:rsidRDefault="000365D8">
            <w:pPr>
              <w:pStyle w:val="a4"/>
              <w:spacing w:line="276" w:lineRule="auto"/>
            </w:pPr>
            <w:r>
              <w:t xml:space="preserve">Педагогическим советом </w:t>
            </w:r>
          </w:p>
          <w:p w:rsidR="000365D8" w:rsidRDefault="000365D8">
            <w:pPr>
              <w:pStyle w:val="a4"/>
              <w:spacing w:line="276" w:lineRule="auto"/>
            </w:pPr>
            <w:r>
              <w:t>протокол № 2    от 25 .01. 2020г.</w:t>
            </w:r>
          </w:p>
        </w:tc>
        <w:tc>
          <w:tcPr>
            <w:tcW w:w="5116" w:type="dxa"/>
            <w:hideMark/>
          </w:tcPr>
          <w:p w:rsidR="000365D8" w:rsidRDefault="000365D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«Утверждаю»</w:t>
            </w:r>
          </w:p>
          <w:p w:rsidR="000365D8" w:rsidRDefault="000365D8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МБДОУ д/с №23 </w:t>
            </w:r>
          </w:p>
          <w:p w:rsidR="000365D8" w:rsidRDefault="000365D8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___________В.М.Сотникова       </w:t>
            </w:r>
          </w:p>
          <w:p w:rsidR="000365D8" w:rsidRDefault="000365D8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Приказ №    от 25 .01. 2020 г.</w:t>
            </w:r>
          </w:p>
        </w:tc>
      </w:tr>
      <w:tr w:rsidR="000365D8" w:rsidTr="000365D8">
        <w:tc>
          <w:tcPr>
            <w:tcW w:w="4665" w:type="dxa"/>
            <w:hideMark/>
          </w:tcPr>
          <w:p w:rsidR="000365D8" w:rsidRDefault="000365D8">
            <w:pPr>
              <w:pStyle w:val="a4"/>
              <w:spacing w:line="276" w:lineRule="auto"/>
            </w:pPr>
            <w:r>
              <w:t xml:space="preserve"> </w:t>
            </w:r>
          </w:p>
        </w:tc>
        <w:tc>
          <w:tcPr>
            <w:tcW w:w="5116" w:type="dxa"/>
            <w:hideMark/>
          </w:tcPr>
          <w:p w:rsidR="000365D8" w:rsidRDefault="000365D8">
            <w:pPr>
              <w:spacing w:after="0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0365D8" w:rsidRDefault="000365D8" w:rsidP="000365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0365D8" w:rsidRDefault="000365D8" w:rsidP="000365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постоянно действующей экспертной комиссии  </w:t>
      </w:r>
    </w:p>
    <w:p w:rsidR="000365D8" w:rsidRDefault="000365D8" w:rsidP="000365D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МБДОУ детский сад №23 «Колосок»</w:t>
      </w:r>
    </w:p>
    <w:p w:rsidR="000365D8" w:rsidRDefault="000365D8" w:rsidP="000365D8">
      <w:pPr>
        <w:pStyle w:val="a3"/>
        <w:rPr>
          <w:rFonts w:ascii="Times New Roman" w:hAnsi="Times New Roman"/>
          <w:sz w:val="24"/>
          <w:szCs w:val="24"/>
        </w:rPr>
      </w:pPr>
    </w:p>
    <w:p w:rsidR="000365D8" w:rsidRDefault="000365D8" w:rsidP="000365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1.1.Для организации и проведения работы по экспертизе ценности  документации и подготовки их к передаче на архивное хранение, в МБДОУ создается постоянно действующая экспертная комиссия (ЭК).</w:t>
      </w:r>
    </w:p>
    <w:p w:rsidR="000365D8" w:rsidRDefault="000365D8" w:rsidP="000365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 Экспертная комиссия является совещательным органом. Ее решения вступают в силу после утверждения их руководителем образовательной организации .</w:t>
      </w:r>
    </w:p>
    <w:p w:rsidR="000365D8" w:rsidRDefault="000365D8" w:rsidP="000365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Экспертная комиссия назначается приказом заведующего.</w:t>
      </w:r>
    </w:p>
    <w:p w:rsidR="000365D8" w:rsidRDefault="000365D8" w:rsidP="000365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В своей работе Экспертная комиссия руководствуется Положением об Архивном фонде РФ, утвержденным Указом Президента РФ от 17.03.1994 года, соответствующими нормативными документами, приказами, указаниями Государственной службы России, типовыми и ведомственными перечнями документов, соответствующими нормативно - методическими документами архивных органов, настоящим положением об Экспертной комиссии образовательной организации .</w:t>
      </w:r>
    </w:p>
    <w:p w:rsidR="000365D8" w:rsidRDefault="000365D8" w:rsidP="000365D8">
      <w:pPr>
        <w:pStyle w:val="a3"/>
        <w:rPr>
          <w:rFonts w:ascii="Times New Roman" w:hAnsi="Times New Roman"/>
          <w:sz w:val="24"/>
          <w:szCs w:val="24"/>
        </w:rPr>
      </w:pPr>
    </w:p>
    <w:p w:rsidR="000365D8" w:rsidRDefault="000365D8" w:rsidP="000365D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Функции экспертной комиссии.</w:t>
      </w:r>
    </w:p>
    <w:p w:rsidR="000365D8" w:rsidRDefault="000365D8" w:rsidP="000365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Экспертная комиссия осуществляет следующие функции:</w:t>
      </w:r>
    </w:p>
    <w:p w:rsidR="000365D8" w:rsidRDefault="000365D8" w:rsidP="000365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Организует и проводит совместно с архивом ежегодный отбор документов образовательной организации  для дальнейшего хранения и уничтожения, осуществляет контроль за организацией документов в делопроизводстве образовательной организации.</w:t>
      </w:r>
    </w:p>
    <w:p w:rsidR="000365D8" w:rsidRDefault="000365D8" w:rsidP="000365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Рассматривает и выносит решения об одобрении и предоставлении на утверждение в установленном порядке графиков по подготовке и передаче документов на хранение, сводных описей дел (годовых разделов) постоянного и описей долговременного (свыше 10 лет) хранения, актов о выделении к уничтожению находящихся в архиве образовательной организации документов, сроки хранения которых истекли.</w:t>
      </w:r>
    </w:p>
    <w:p w:rsidR="000365D8" w:rsidRDefault="000365D8" w:rsidP="000365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Принимает участие в подготовке и рассмотрении номенклатуры дел образовательной организации , методических пособий по организации документов в делопроизводстве и подготовке для последующего хранения.</w:t>
      </w:r>
    </w:p>
    <w:p w:rsidR="000365D8" w:rsidRDefault="000365D8" w:rsidP="000365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Рассматривает предложения об изменении сроков хранения отдельных документов, установленных действующими перечнями и определении сроков хранения документов.</w:t>
      </w:r>
    </w:p>
    <w:p w:rsidR="000365D8" w:rsidRDefault="000365D8" w:rsidP="000365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Обеспечивает проведение инструктажа и консультаций.</w:t>
      </w:r>
    </w:p>
    <w:p w:rsidR="000365D8" w:rsidRDefault="000365D8" w:rsidP="000365D8">
      <w:pPr>
        <w:pStyle w:val="a3"/>
        <w:rPr>
          <w:rFonts w:ascii="Times New Roman" w:hAnsi="Times New Roman"/>
          <w:sz w:val="24"/>
          <w:szCs w:val="24"/>
        </w:rPr>
      </w:pPr>
    </w:p>
    <w:p w:rsidR="000365D8" w:rsidRDefault="000365D8" w:rsidP="000365D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Права экспертной комиссии.</w:t>
      </w:r>
    </w:p>
    <w:p w:rsidR="000365D8" w:rsidRDefault="000365D8" w:rsidP="000365D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Экспертной комиссии </w:t>
      </w:r>
      <w:r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  <w:r>
        <w:rPr>
          <w:rStyle w:val="a5"/>
          <w:rFonts w:ascii="Times New Roman" w:hAnsi="Times New Roman"/>
          <w:b w:val="0"/>
          <w:color w:val="000000"/>
          <w:sz w:val="24"/>
          <w:szCs w:val="24"/>
        </w:rPr>
        <w:t>предоставляется право:</w:t>
      </w:r>
    </w:p>
    <w:p w:rsidR="000365D8" w:rsidRDefault="000365D8" w:rsidP="000365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В соответствии с установленными требованиями давать указания соответствующим работникам, отвечающим за ведение дел, по вопросам организации документов в делопроизводстве и подготовки к передаче на архивное хранение.</w:t>
      </w:r>
    </w:p>
    <w:p w:rsidR="000365D8" w:rsidRDefault="000365D8" w:rsidP="000365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Требовать от соответствующих работников розыска отсутствующих дел.</w:t>
      </w:r>
    </w:p>
    <w:p w:rsidR="000365D8" w:rsidRDefault="000365D8" w:rsidP="000365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Заслушивать на своих заседаниях информации о качестве оформления документов и формировании дел в делопроизводстве, состоянии учета и сохранности дел постоянного и долговременного хранения.</w:t>
      </w:r>
    </w:p>
    <w:p w:rsidR="000365D8" w:rsidRDefault="000365D8" w:rsidP="000365D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Информировать руководство образовательной организации  по вопросам, входящим в компетенцию Экспертной комиссии. </w:t>
      </w:r>
    </w:p>
    <w:p w:rsidR="000365D8" w:rsidRDefault="000365D8" w:rsidP="000365D8">
      <w:pPr>
        <w:pStyle w:val="a3"/>
        <w:rPr>
          <w:rFonts w:ascii="Times New Roman" w:hAnsi="Times New Roman"/>
          <w:sz w:val="24"/>
          <w:szCs w:val="24"/>
        </w:rPr>
      </w:pPr>
    </w:p>
    <w:p w:rsidR="000365D8" w:rsidRDefault="000365D8" w:rsidP="000365D8">
      <w:pPr>
        <w:pStyle w:val="a3"/>
        <w:rPr>
          <w:rFonts w:ascii="Times New Roman" w:hAnsi="Times New Roman"/>
          <w:sz w:val="24"/>
          <w:szCs w:val="24"/>
        </w:rPr>
      </w:pPr>
    </w:p>
    <w:p w:rsidR="000321EF" w:rsidRDefault="000321EF"/>
    <w:sectPr w:rsidR="000321EF" w:rsidSect="00032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365D8"/>
    <w:rsid w:val="000321EF"/>
    <w:rsid w:val="00036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D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65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Содержимое таблицы"/>
    <w:basedOn w:val="a"/>
    <w:rsid w:val="000365D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5">
    <w:name w:val="Strong"/>
    <w:basedOn w:val="a0"/>
    <w:uiPriority w:val="22"/>
    <w:qFormat/>
    <w:rsid w:val="000365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2020-01-13T17:22:00Z</dcterms:created>
  <dcterms:modified xsi:type="dcterms:W3CDTF">2020-01-13T17:23:00Z</dcterms:modified>
</cp:coreProperties>
</file>