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1C" w:rsidRDefault="002D66E2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81"/>
          <w:szCs w:val="8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D66E2" w:rsidRPr="00786523" w:rsidRDefault="00786523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81"/>
          <w:szCs w:val="81"/>
          <w:lang w:eastAsia="ru-RU"/>
        </w:rPr>
        <w:t xml:space="preserve"> </w:t>
      </w:r>
    </w:p>
    <w:p w:rsidR="002D66E2" w:rsidRPr="00F1420F" w:rsidRDefault="00786523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esktop\Политика обработки и защиты персональных данных МБДОУ №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олитика обработки и защиты персональных данных МБДОУ №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E2" w:rsidRDefault="002D66E2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0" w:rsidRPr="0057371C" w:rsidRDefault="00367A90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1C" w:rsidRPr="0057371C" w:rsidRDefault="0057371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Общие положения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 обработке персональных данных (далее – «Политика»)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0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№23 «Колосок»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«Общество»).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определяет политику Общества как оператора, осуществляющего обработку персональных данных, в отношении обработки и защиты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Обществе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Политики используются следующие понятия: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персональных данных (оператор) – Общество, самостоятельно или совместно с другими лицами организующие и (или)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proofErr w:type="gramEnd"/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А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Р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персональных данных – действия, направленные на раскрытие персональных данных неопределенному кругу лиц;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Б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1.4.8. У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 И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Т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рансграничная передача персональных данных 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оператор персональных данных обязуется: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конфиденциальность и безопасность персональных данных субъектов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К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онсультировать субъектов персональных данных об их правах, предоставлять им по их запросу информацию об обработке их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субъекта персональных данных уточнять его персональные данные, блокировать или удалять их, если они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1.5.4. У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субъекта персональных данных относительно его персональных данных, в соответствии с обязанностями, возложенными на Общество как на оператора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оператор персональных данных вправе: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персональные данные субъектов персональных данных третьим лицам, если это предусмотрено действующим законодательством (налоговые, правоохранительные органы и др.) и настоящей Политикой;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тказывать в предоставлении информации о персональных данных в случаях, предусмотренных законодательством Российской Федерации в области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1.6.3. И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персональные данные субъекта персональных данных без его согласия, в случаях, предусмотренных законодательством Российской Федерации в области персональных данных.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следующие права:</w:t>
      </w:r>
    </w:p>
    <w:p w:rsidR="00DA430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 З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информацию, касающейся обработки его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1.7.2.  Т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 О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тозвать свое согласие на обработку персональных данных;</w:t>
      </w:r>
    </w:p>
    <w:p w:rsidR="0057371C" w:rsidRPr="0057371C" w:rsidRDefault="00DA430C" w:rsidP="00DA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1.7.4.  П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иные предусмотренные законодательством Российской Федерации в области персональных данных меры по защите своих прав.</w:t>
      </w:r>
    </w:p>
    <w:p w:rsidR="0057371C" w:rsidRPr="0057371C" w:rsidRDefault="000919AC" w:rsidP="00DA430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сбора персональных данных</w:t>
      </w:r>
    </w:p>
    <w:p w:rsidR="00D30710" w:rsidRPr="00D30710" w:rsidRDefault="00D30710" w:rsidP="00D3071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обработки персональных данных</w:t>
      </w: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D30710" w:rsidRPr="00D30710" w:rsidRDefault="00D30710" w:rsidP="00D307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вправе: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 фотографии сотрудника, родителя (законного представителя)</w:t>
      </w:r>
      <w:proofErr w:type="gramStart"/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оспитанника (фамилию, имя, отчество) на стендах в помещениях дошкольной организации и на официальном сайте ДОУ);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т.д.;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фото- и видеосъемки сотрудника, воспитанника для размещения на официальном сайте ДОУ и СМИ с целью формирования положительного имиджа детского сада;</w:t>
      </w:r>
    </w:p>
    <w:p w:rsidR="00D30710" w:rsidRPr="00D30710" w:rsidRDefault="00D30710" w:rsidP="00D30710">
      <w:pPr>
        <w:numPr>
          <w:ilvl w:val="0"/>
          <w:numId w:val="1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 обрабатываемые персональные данные сотрудника, родителя (законного представителя),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57371C" w:rsidRPr="0057371C" w:rsidRDefault="00DA430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3.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Правовые основания обработки персональных данных</w:t>
      </w:r>
    </w:p>
    <w:p w:rsidR="00227355" w:rsidRPr="00227355" w:rsidRDefault="00227355" w:rsidP="0022735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основание защиты персональных данных: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г. № 152-ФЗ «О персональных данных»;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30.12.2001 г. № 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13.06.1996 г. № 63-ФЗ «Уголовный кодекс Российской Федерации» (ст. 137 «Нарушение неприкосновенности частной жизни»);</w:t>
      </w:r>
    </w:p>
    <w:p w:rsidR="00227355" w:rsidRPr="00227355" w:rsidRDefault="008D04F4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приказ ФСТЭК России № 55, ФСБ России № 86, </w:t>
      </w:r>
      <w:proofErr w:type="spellStart"/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20 от 13.02.2008 г. «Об утверждении порядка проведения классификации информационных систем персональных данных»;</w:t>
      </w:r>
    </w:p>
    <w:p w:rsidR="008D04F4" w:rsidRPr="008D04F4" w:rsidRDefault="008D04F4" w:rsidP="008D04F4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F4">
        <w:rPr>
          <w:sz w:val="28"/>
          <w:szCs w:val="28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др.</w:t>
      </w:r>
    </w:p>
    <w:p w:rsidR="00227355" w:rsidRPr="00227355" w:rsidRDefault="008D04F4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227355"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РФ;</w:t>
      </w:r>
    </w:p>
    <w:p w:rsidR="00227355" w:rsidRPr="00227355" w:rsidRDefault="00227355" w:rsidP="00227355">
      <w:pPr>
        <w:numPr>
          <w:ilvl w:val="0"/>
          <w:numId w:val="2"/>
        </w:numPr>
        <w:pBdr>
          <w:top w:val="single" w:sz="6" w:space="4" w:color="E5E5E5"/>
        </w:pBd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учреждения.</w:t>
      </w:r>
    </w:p>
    <w:p w:rsidR="0057371C" w:rsidRPr="0057371C" w:rsidRDefault="00DA430C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5086B">
        <w:rPr>
          <w:b w:val="0"/>
        </w:rPr>
        <w:t>в</w:t>
      </w:r>
      <w:r w:rsidRPr="0035086B">
        <w:rPr>
          <w:b w:val="0"/>
          <w:caps w:val="0"/>
        </w:rPr>
        <w:t xml:space="preserve"> информационных системах персональных данных оператора обрабатываются следующие категории персональных данных: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</w:t>
      </w:r>
      <w:r w:rsidR="00950C83">
        <w:rPr>
          <w:b w:val="0"/>
          <w:caps w:val="0"/>
        </w:rPr>
        <w:t>воспитанников</w:t>
      </w:r>
      <w:r w:rsidRPr="0035086B">
        <w:rPr>
          <w:b w:val="0"/>
          <w:caps w:val="0"/>
        </w:rPr>
        <w:t xml:space="preserve">. 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</w:t>
      </w:r>
      <w:r w:rsidR="00950C83">
        <w:rPr>
          <w:b w:val="0"/>
          <w:caps w:val="0"/>
        </w:rPr>
        <w:t>сотрудников</w:t>
      </w:r>
      <w:r w:rsidRPr="0035086B">
        <w:rPr>
          <w:b w:val="0"/>
          <w:caps w:val="0"/>
        </w:rPr>
        <w:t>.</w:t>
      </w:r>
    </w:p>
    <w:p w:rsidR="0035086B" w:rsidRPr="0035086B" w:rsidRDefault="0035086B" w:rsidP="0035086B">
      <w:pPr>
        <w:pStyle w:val="1"/>
        <w:numPr>
          <w:ilvl w:val="0"/>
          <w:numId w:val="0"/>
        </w:numPr>
        <w:spacing w:before="0" w:after="0"/>
        <w:jc w:val="left"/>
        <w:rPr>
          <w:b w:val="0"/>
          <w:caps w:val="0"/>
        </w:rPr>
      </w:pPr>
      <w:r>
        <w:rPr>
          <w:b w:val="0"/>
          <w:caps w:val="0"/>
        </w:rPr>
        <w:t xml:space="preserve">-  </w:t>
      </w:r>
      <w:r w:rsidRPr="0035086B">
        <w:rPr>
          <w:b w:val="0"/>
          <w:caps w:val="0"/>
        </w:rPr>
        <w:t xml:space="preserve">Персональные данные физических лиц, которые обрабатываются в рамках выполнения </w:t>
      </w:r>
      <w:r>
        <w:rPr>
          <w:b w:val="0"/>
          <w:caps w:val="0"/>
        </w:rPr>
        <w:t xml:space="preserve"> </w:t>
      </w:r>
      <w:r w:rsidRPr="0035086B">
        <w:rPr>
          <w:b w:val="0"/>
          <w:caps w:val="0"/>
        </w:rPr>
        <w:t xml:space="preserve">полномочий. </w:t>
      </w:r>
    </w:p>
    <w:p w:rsidR="00F00269" w:rsidRPr="00F00269" w:rsidRDefault="00950C83" w:rsidP="00F0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F00269" w:rsidRPr="00F00269">
        <w:rPr>
          <w:rFonts w:ascii="Times New Roman" w:hAnsi="Times New Roman" w:cs="Times New Roman"/>
          <w:b/>
          <w:sz w:val="24"/>
          <w:szCs w:val="24"/>
        </w:rPr>
        <w:t>. Обработка персональных данных физических лиц: воспитанники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.1. </w:t>
      </w:r>
      <w:r w:rsidR="00F00269" w:rsidRPr="00F00269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«воспитанники»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F0026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F00269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.2.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 с целью: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осуществлять виды деятельности, предусмотренные уч</w:t>
      </w:r>
      <w:r w:rsidR="00950C83">
        <w:rPr>
          <w:rFonts w:ascii="Times New Roman" w:hAnsi="Times New Roman" w:cs="Times New Roman"/>
          <w:sz w:val="24"/>
          <w:szCs w:val="24"/>
        </w:rPr>
        <w:t xml:space="preserve">редительными документами МБДОУ </w:t>
      </w:r>
      <w:proofErr w:type="spellStart"/>
      <w:r w:rsidR="00950C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50C83">
        <w:rPr>
          <w:rFonts w:ascii="Times New Roman" w:hAnsi="Times New Roman" w:cs="Times New Roman"/>
          <w:sz w:val="24"/>
          <w:szCs w:val="24"/>
        </w:rPr>
        <w:t>/с №23 «Колосок»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4.1.3.</w:t>
      </w:r>
      <w:r w:rsidR="00DA430C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.4. </w:t>
      </w:r>
      <w:r w:rsidR="00F00269" w:rsidRPr="00F00269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«воспитанники» в течение сроков действия заключенных с ними договоров. Оператор может обрабатывать </w:t>
      </w:r>
      <w:r w:rsidR="00F00269" w:rsidRPr="00F00269">
        <w:rPr>
          <w:rFonts w:ascii="Times New Roman" w:hAnsi="Times New Roman" w:cs="Times New Roman"/>
          <w:sz w:val="24"/>
          <w:szCs w:val="24"/>
        </w:rPr>
        <w:lastRenderedPageBreak/>
        <w:t>персональные данные физических лиц «воспитанники»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F00269" w:rsidRPr="00F00269" w:rsidRDefault="00950C83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F00269">
        <w:rPr>
          <w:rStyle w:val="dt-m"/>
          <w:rFonts w:ascii="Times New Roman" w:hAnsi="Times New Roman" w:cs="Times New Roman"/>
          <w:sz w:val="24"/>
          <w:szCs w:val="24"/>
        </w:rPr>
        <w:t xml:space="preserve">.5. </w:t>
      </w:r>
      <w:r w:rsidR="00F00269" w:rsidRPr="00F00269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«воспитанники»: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Фамилия, имя, отчество;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Тип, серия и номер документа, удостоверяющего личность;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 xml:space="preserve">— Дата выдачи документа, удостоверяющего личность, и выдавшем его </w:t>
      </w:r>
      <w:proofErr w:type="gramStart"/>
      <w:r w:rsidRPr="00F00269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00269">
        <w:rPr>
          <w:rFonts w:ascii="Times New Roman" w:hAnsi="Times New Roman" w:cs="Times New Roman"/>
          <w:sz w:val="24"/>
          <w:szCs w:val="24"/>
        </w:rPr>
        <w:t>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Год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Месяц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Дата рождения;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Адрес;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Мобильный телефон;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 xml:space="preserve">— сведения о родителях (законных представителях): </w:t>
      </w:r>
      <w:proofErr w:type="gramStart"/>
      <w:r w:rsidRPr="00F00269">
        <w:rPr>
          <w:rFonts w:ascii="Times New Roman" w:hAnsi="Times New Roman" w:cs="Times New Roman"/>
          <w:sz w:val="24"/>
          <w:szCs w:val="24"/>
        </w:rPr>
        <w:t>ФИО отца (матери); место работы (отца, матери); адрес места жительства (по паспорту и фактический) и дата регистрации по месту жительства;</w:t>
      </w:r>
      <w:proofErr w:type="gramEnd"/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сведения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льгот;</w:t>
      </w:r>
    </w:p>
    <w:p w:rsidR="00F00269" w:rsidRPr="00F00269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4"/>
          <w:szCs w:val="24"/>
        </w:rPr>
        <w:t>— данные свидетельства о рождении (серия, номер, дата выдачи, наименование органа, выдавшего документ);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сведения, указанные в медицинской карте ребёнка, поступающего в ДОУ;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 из страховых полюсов обязательного (добровольного) медицинского страхования;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фамилия, имя.</w:t>
      </w:r>
    </w:p>
    <w:p w:rsidR="001E3A95" w:rsidRPr="001E3A95" w:rsidRDefault="00950C83" w:rsidP="001E3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4.1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.6. </w:t>
      </w:r>
      <w:r w:rsidR="00F00269" w:rsidRPr="00950C83">
        <w:rPr>
          <w:rFonts w:ascii="Times New Roman" w:hAnsi="Times New Roman" w:cs="Times New Roman"/>
          <w:sz w:val="24"/>
          <w:szCs w:val="24"/>
        </w:rPr>
        <w:t>Для достижения целей обработки персональных данных и с согласия физических лиц «воспитанники» Оператор предоставляет персональные данные или поручает их обработку следующим лицам</w:t>
      </w:r>
      <w:r w:rsidR="001E3A95">
        <w:rPr>
          <w:rFonts w:ascii="Times New Roman" w:hAnsi="Times New Roman" w:cs="Times New Roman"/>
          <w:sz w:val="24"/>
          <w:szCs w:val="24"/>
        </w:rPr>
        <w:t>:</w:t>
      </w:r>
    </w:p>
    <w:p w:rsidR="001E3A95" w:rsidRPr="001E3A95" w:rsidRDefault="001E3A95" w:rsidP="001E3A95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>-  М</w:t>
      </w:r>
      <w:r w:rsidRPr="001E3A95">
        <w:rPr>
          <w:b w:val="0"/>
          <w:caps w:val="0"/>
        </w:rPr>
        <w:t xml:space="preserve">БУЗ </w:t>
      </w:r>
      <w:r>
        <w:rPr>
          <w:b w:val="0"/>
          <w:caps w:val="0"/>
        </w:rPr>
        <w:t>ЦРБ</w:t>
      </w:r>
      <w:r w:rsidRPr="001E3A95">
        <w:rPr>
          <w:b w:val="0"/>
          <w:caps w:val="0"/>
        </w:rPr>
        <w:t xml:space="preserve"> </w:t>
      </w:r>
      <w:r>
        <w:rPr>
          <w:b w:val="0"/>
          <w:caps w:val="0"/>
        </w:rPr>
        <w:t xml:space="preserve"> </w:t>
      </w:r>
      <w:r w:rsidRPr="001E3A95"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Мясниковского</w:t>
      </w:r>
      <w:proofErr w:type="spellEnd"/>
      <w:r>
        <w:rPr>
          <w:b w:val="0"/>
          <w:caps w:val="0"/>
        </w:rPr>
        <w:t xml:space="preserve"> района;</w:t>
      </w:r>
    </w:p>
    <w:p w:rsidR="001E3A95" w:rsidRPr="001E3A95" w:rsidRDefault="001E3A95" w:rsidP="001E3A95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  <w:caps w:val="0"/>
        </w:rPr>
        <w:t xml:space="preserve">- </w:t>
      </w:r>
      <w:r w:rsidR="00DA430C">
        <w:rPr>
          <w:b w:val="0"/>
          <w:caps w:val="0"/>
        </w:rPr>
        <w:t xml:space="preserve"> МУ «Отдел образования Администрации </w:t>
      </w:r>
      <w:proofErr w:type="spellStart"/>
      <w:r>
        <w:rPr>
          <w:b w:val="0"/>
          <w:caps w:val="0"/>
        </w:rPr>
        <w:t>Мясниковского</w:t>
      </w:r>
      <w:proofErr w:type="spellEnd"/>
      <w:r w:rsidRPr="001E3A95">
        <w:rPr>
          <w:b w:val="0"/>
          <w:caps w:val="0"/>
        </w:rPr>
        <w:t xml:space="preserve"> </w:t>
      </w:r>
      <w:r w:rsidR="00DA430C">
        <w:rPr>
          <w:b w:val="0"/>
          <w:caps w:val="0"/>
        </w:rPr>
        <w:t>района»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F00269" w:rsidRPr="00950C83">
        <w:rPr>
          <w:rFonts w:ascii="Times New Roman" w:hAnsi="Times New Roman" w:cs="Times New Roman"/>
          <w:b/>
          <w:sz w:val="24"/>
          <w:szCs w:val="24"/>
        </w:rPr>
        <w:t>. Обработка персональных данных физических лиц: родители (законные представители) воспитанников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.1.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«родители (законные представители) воспитанников» в рамках правоотношений с Оператором, </w:t>
      </w:r>
      <w:r w:rsidR="00F00269" w:rsidRPr="00950C83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950C8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950C83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.2.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с целью: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осуществлять виды деятельности, предусмотренные учредительными документами МБДОУ  </w:t>
      </w:r>
      <w:proofErr w:type="spellStart"/>
      <w:r w:rsidR="001E3A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E3A95">
        <w:rPr>
          <w:rFonts w:ascii="Times New Roman" w:hAnsi="Times New Roman" w:cs="Times New Roman"/>
          <w:sz w:val="24"/>
          <w:szCs w:val="24"/>
        </w:rPr>
        <w:t>/с №23 «Колосок»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>.3.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.4.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 в течение сроков действия заключенных с ними договоров. Оператор может обрабатывать персональные данные физических лиц «родители (законные представители) воспитанников»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F00269" w:rsidRPr="00950C83" w:rsidRDefault="001E3A95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5.1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>.5.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«родители (законные представители) воспитанников»: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Фамилия, имя, отчество;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Тип, серия и номер документа, удостоверяющего личность;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Дата выдачи документа, удостоверяющего личность, и выдавшем его </w:t>
      </w:r>
      <w:proofErr w:type="gramStart"/>
      <w:r w:rsidRPr="00950C83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950C83">
        <w:rPr>
          <w:rFonts w:ascii="Times New Roman" w:hAnsi="Times New Roman" w:cs="Times New Roman"/>
          <w:sz w:val="24"/>
          <w:szCs w:val="24"/>
        </w:rPr>
        <w:t>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Год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Месяц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Дата рождения;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Адрес;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Мобильный телефон;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сведения о родителях (законных представителях): </w:t>
      </w:r>
      <w:proofErr w:type="gramStart"/>
      <w:r w:rsidRPr="00950C83">
        <w:rPr>
          <w:rFonts w:ascii="Times New Roman" w:hAnsi="Times New Roman" w:cs="Times New Roman"/>
          <w:sz w:val="24"/>
          <w:szCs w:val="24"/>
        </w:rPr>
        <w:t>ФИО отца (матери); место работы (отца, матери); адрес места жительства (по паспорту и фактический) и дата регистрации по месту жительства;</w:t>
      </w:r>
      <w:proofErr w:type="gramEnd"/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lastRenderedPageBreak/>
        <w:t>— данные свидетельства о рождении (серия, номер, дата выдачи, наименование органа, выдавшего документ);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сведения, указанные в медицинской карте ребёнка, поступающего в ДОУ;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сведения из страховых полюсов обязательного (добровольного) медицинского страхования;</w:t>
      </w:r>
    </w:p>
    <w:p w:rsidR="00F00269" w:rsidRPr="00950C83" w:rsidRDefault="001E3A95" w:rsidP="00DA4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="00DA430C">
        <w:rPr>
          <w:rFonts w:ascii="Times New Roman" w:hAnsi="Times New Roman" w:cs="Times New Roman"/>
          <w:b/>
          <w:sz w:val="24"/>
          <w:szCs w:val="24"/>
        </w:rPr>
        <w:t>. </w:t>
      </w:r>
      <w:r w:rsidR="00F00269" w:rsidRPr="00950C83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физических лиц: организации, осуществляющие разного вида услуги, поставки товаров и продуктов питания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.1.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«организации, осуществляющие разного вида услуги, поставки товаров и продуктов питания» в рамках правоотношений с Оператором, урегулированных частью второй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F00269" w:rsidRPr="00950C8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F00269" w:rsidRPr="00950C83">
        <w:rPr>
          <w:rFonts w:ascii="Times New Roman" w:hAnsi="Times New Roman" w:cs="Times New Roman"/>
          <w:sz w:val="24"/>
          <w:szCs w:val="24"/>
        </w:rPr>
        <w:t>. № 14-ФЗ.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.2.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 с целью: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заключать и выполнять обязательства по договорам;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 xml:space="preserve">— осуществлять виды деятельности, предусмотренные учредительными документами МБДОУ  </w:t>
      </w:r>
      <w:proofErr w:type="spellStart"/>
      <w:r w:rsidR="006108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1086F">
        <w:rPr>
          <w:rFonts w:ascii="Times New Roman" w:hAnsi="Times New Roman" w:cs="Times New Roman"/>
          <w:sz w:val="24"/>
          <w:szCs w:val="24"/>
        </w:rPr>
        <w:t>/с №23 «Колосок».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.3.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 с их согласия, предоставляемого на срок действия заключенных с ними договоров. Согласие предоставляется при заключении договора в письменной форме или при совершении конклюдентных действий.</w:t>
      </w:r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.4. </w:t>
      </w:r>
      <w:r w:rsidR="00F00269" w:rsidRPr="00950C83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физических лиц «организации, осуществляющие разного вида услуги, поставки товаров и продуктов питания» в течение сроков действия заключенных с ними договоров. </w:t>
      </w:r>
      <w:proofErr w:type="gramStart"/>
      <w:r w:rsidR="00F00269" w:rsidRPr="00950C83">
        <w:rPr>
          <w:rFonts w:ascii="Times New Roman" w:hAnsi="Times New Roman" w:cs="Times New Roman"/>
          <w:sz w:val="24"/>
          <w:szCs w:val="24"/>
        </w:rPr>
        <w:t>Оператор может обрабатывать персональные данные физических лиц «организации, осуществляющие разного вида услуги, поставки товаров и продуктов питания»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  <w:proofErr w:type="gramEnd"/>
    </w:p>
    <w:p w:rsidR="00F00269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.5. </w:t>
      </w:r>
      <w:r w:rsidR="00F00269" w:rsidRPr="00950C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физических лиц «организации, осуществляющие разного вида услуги, поставки товаров и продуктов питания»: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ФИО руководителя, действующего от имени организации;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наименование и юридический адрес Поставщика;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реквизиты банка;</w:t>
      </w:r>
    </w:p>
    <w:p w:rsidR="00F00269" w:rsidRPr="00950C83" w:rsidRDefault="00F00269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 w:rsidRPr="00950C83">
        <w:rPr>
          <w:rFonts w:ascii="Times New Roman" w:hAnsi="Times New Roman" w:cs="Times New Roman"/>
          <w:sz w:val="24"/>
          <w:szCs w:val="24"/>
        </w:rPr>
        <w:t>— контактная информация: телефон, адрес электронной почты;</w:t>
      </w:r>
    </w:p>
    <w:p w:rsidR="00F00269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lastRenderedPageBreak/>
        <w:t>6.1</w:t>
      </w:r>
      <w:r w:rsidR="00F00269" w:rsidRPr="00950C83">
        <w:rPr>
          <w:rStyle w:val="dt-m"/>
          <w:rFonts w:ascii="Times New Roman" w:hAnsi="Times New Roman" w:cs="Times New Roman"/>
          <w:sz w:val="24"/>
          <w:szCs w:val="24"/>
        </w:rPr>
        <w:t xml:space="preserve">.6. </w:t>
      </w:r>
      <w:r w:rsidR="00F00269" w:rsidRPr="00950C83">
        <w:rPr>
          <w:rFonts w:ascii="Times New Roman" w:hAnsi="Times New Roman" w:cs="Times New Roman"/>
          <w:sz w:val="24"/>
          <w:szCs w:val="24"/>
        </w:rPr>
        <w:t>Для достижения целей обработки персональных данных и с согласия физических лиц «организации, осу</w:t>
      </w:r>
      <w:r>
        <w:rPr>
          <w:rFonts w:ascii="Times New Roman" w:hAnsi="Times New Roman" w:cs="Times New Roman"/>
          <w:sz w:val="24"/>
          <w:szCs w:val="24"/>
        </w:rPr>
        <w:t>ществляющие разного вида услуги</w:t>
      </w:r>
      <w:r w:rsidR="00F00269" w:rsidRPr="00950C83">
        <w:rPr>
          <w:rFonts w:ascii="Times New Roman" w:hAnsi="Times New Roman" w:cs="Times New Roman"/>
          <w:sz w:val="24"/>
          <w:szCs w:val="24"/>
        </w:rPr>
        <w:t>, поставки товаров и продуктов питания» Оператор предоставляет персональные данные или поручает их обработку следующим лицам:</w:t>
      </w:r>
    </w:p>
    <w:p w:rsidR="0061086F" w:rsidRPr="00950C83" w:rsidRDefault="0061086F" w:rsidP="00F0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Централизованная  бухгалтерия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371C" w:rsidRPr="00566A69" w:rsidRDefault="0061086F" w:rsidP="006108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9">
        <w:rPr>
          <w:rFonts w:ascii="Times New Roman" w:hAnsi="Times New Roman" w:cs="Times New Roman"/>
          <w:sz w:val="24"/>
          <w:szCs w:val="24"/>
        </w:rPr>
        <w:t xml:space="preserve"> </w:t>
      </w:r>
      <w:r w:rsidR="00DA4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4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7371C" w:rsidRPr="0056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и условия обработки персональных данных</w:t>
      </w: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5.1. ДОУ при осуществлении обработки персональных данных: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ДОУ в области персональных данных;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назначает лицо, ответственное за организацию обработки персональных данных в ДОУ;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издает локальные нормативные акты, определяющие политику и вопросы обработки и защиты персональных данных в ДОУ;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осуществляет ознакомление работников ДОУ, непосредственно осуществляющих обработку персональных данных, с положениями законодательства Российской Федерации и локальных нормативных актов ДОУ в области персональных данных, в том числе требованиями к защите персональных данных, и обучение указанных работников;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публикует или иным образом обеспечивает неограниченный доступ к настоящей Политике;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совершает иные действия, предусмотренные законодательством Российской Федерации в области персональных данных.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5.2. Обработка персональных данных в ДОУ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566A69">
        <w:rPr>
          <w:rFonts w:ascii="Times New Roman" w:hAnsi="Times New Roman" w:cs="Times New Roman"/>
          <w:sz w:val="24"/>
          <w:szCs w:val="24"/>
        </w:rPr>
        <w:t>ДОУ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5.4.   Обработка персональных данных в ДОУ осуществляется следующими способами:</w:t>
      </w: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без использования средств вычислительной техники (неавтоматизированная обработка персональных данных);</w:t>
      </w:r>
    </w:p>
    <w:p w:rsidR="00566A69" w:rsidRPr="00566A69" w:rsidRDefault="00566A69" w:rsidP="00566A6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A69">
        <w:rPr>
          <w:rFonts w:ascii="Times New Roman" w:hAnsi="Times New Roman" w:cs="Times New Roman"/>
          <w:sz w:val="24"/>
          <w:szCs w:val="24"/>
        </w:rPr>
        <w:t>– 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57371C" w:rsidRPr="0057371C" w:rsidRDefault="00A258D7" w:rsidP="0057371C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</w:t>
      </w:r>
      <w:r w:rsidR="0057371C" w:rsidRPr="0057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EF600C" w:rsidRPr="00EF600C" w:rsidRDefault="00EF600C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00C">
        <w:rPr>
          <w:rFonts w:ascii="Times New Roman" w:hAnsi="Times New Roman" w:cs="Times New Roman"/>
          <w:sz w:val="24"/>
          <w:szCs w:val="24"/>
        </w:rPr>
        <w:t xml:space="preserve">6.1. В случае предоставления субъектом персональных данных фактов о неполных, устаревших, недостоверных или незаконно полученных персональных данных </w:t>
      </w:r>
      <w:r w:rsidR="00A258D7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EF600C">
        <w:rPr>
          <w:rFonts w:ascii="Times New Roman" w:hAnsi="Times New Roman" w:cs="Times New Roman"/>
          <w:sz w:val="24"/>
          <w:szCs w:val="24"/>
        </w:rPr>
        <w:t xml:space="preserve"> обязано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EF600C" w:rsidRPr="00EF600C" w:rsidRDefault="00EF600C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00C">
        <w:rPr>
          <w:rFonts w:ascii="Times New Roman" w:hAnsi="Times New Roman" w:cs="Times New Roman"/>
          <w:sz w:val="24"/>
          <w:szCs w:val="24"/>
        </w:rPr>
        <w:t>6.2. В случае подтверждения факта неточности персональных данных персональные данные подлежат и</w:t>
      </w:r>
      <w:r>
        <w:rPr>
          <w:rFonts w:ascii="Times New Roman" w:hAnsi="Times New Roman" w:cs="Times New Roman"/>
          <w:sz w:val="24"/>
          <w:szCs w:val="24"/>
        </w:rPr>
        <w:t xml:space="preserve">х актуализации оператором, а </w:t>
      </w:r>
      <w:r w:rsidRPr="00EF600C">
        <w:rPr>
          <w:rFonts w:ascii="Times New Roman" w:hAnsi="Times New Roman" w:cs="Times New Roman"/>
          <w:sz w:val="24"/>
          <w:szCs w:val="24"/>
        </w:rPr>
        <w:t xml:space="preserve"> неправомерности их обработки такая обработка должна быть прекращена.</w:t>
      </w:r>
    </w:p>
    <w:p w:rsidR="00EF600C" w:rsidRPr="00EF600C" w:rsidRDefault="00EF600C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00C">
        <w:rPr>
          <w:rFonts w:ascii="Times New Roman" w:hAnsi="Times New Roman" w:cs="Times New Roman"/>
          <w:sz w:val="24"/>
          <w:szCs w:val="24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иное не предусмотрено договором, стороной которого, </w:t>
      </w:r>
      <w:proofErr w:type="spellStart"/>
      <w:r w:rsidR="00EF600C" w:rsidRPr="00EF600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="00EF600C" w:rsidRPr="00EF600C">
        <w:rPr>
          <w:rFonts w:ascii="Times New Roman" w:hAnsi="Times New Roman" w:cs="Times New Roman"/>
          <w:sz w:val="24"/>
          <w:szCs w:val="24"/>
        </w:rPr>
        <w:t xml:space="preserve"> или поручителем по которому</w:t>
      </w:r>
      <w:r w:rsidR="00EF600C">
        <w:rPr>
          <w:rFonts w:ascii="Times New Roman" w:hAnsi="Times New Roman" w:cs="Times New Roman"/>
          <w:sz w:val="24"/>
          <w:szCs w:val="24"/>
        </w:rPr>
        <w:t>,</w:t>
      </w:r>
      <w:r w:rsidR="00EF600C" w:rsidRPr="00EF600C">
        <w:rPr>
          <w:rFonts w:ascii="Times New Roman" w:hAnsi="Times New Roman" w:cs="Times New Roman"/>
          <w:sz w:val="24"/>
          <w:szCs w:val="24"/>
        </w:rPr>
        <w:t xml:space="preserve"> является субъект персональных данных;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EF600C" w:rsidRPr="00EF600C" w:rsidRDefault="004F459B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0C" w:rsidRPr="00EF600C">
        <w:rPr>
          <w:rFonts w:ascii="Times New Roman" w:hAnsi="Times New Roman" w:cs="Times New Roman"/>
          <w:sz w:val="24"/>
          <w:szCs w:val="24"/>
        </w:rPr>
        <w:t>иное не предусмотрено иным соглашением между оператором и субъектом персональных данных.</w:t>
      </w:r>
    </w:p>
    <w:p w:rsidR="00EF600C" w:rsidRPr="00EF600C" w:rsidRDefault="00EF600C" w:rsidP="00EF60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F600C">
        <w:rPr>
          <w:rFonts w:ascii="Times New Roman" w:hAnsi="Times New Roman" w:cs="Times New Roman"/>
          <w:sz w:val="24"/>
          <w:szCs w:val="24"/>
        </w:rPr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57371C" w:rsidRPr="0057371C" w:rsidRDefault="0057371C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57371C" w:rsidRPr="0057371C" w:rsidRDefault="0057371C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Уничтожение по окончании срока обработки персональных данных на бумажных носителях осуществляется в соответствии с правилами </w:t>
      </w:r>
      <w:r w:rsidR="00A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для до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кументооборота и архивирования.  Лицо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документооборот и архивирование, осуществляет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57371C" w:rsidRPr="0057371C" w:rsidRDefault="0057371C" w:rsidP="004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="00A2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F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:rsidR="0057371C" w:rsidRPr="0057371C" w:rsidRDefault="00EF600C" w:rsidP="0057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71C" w:rsidRPr="0057371C" w:rsidRDefault="0057371C" w:rsidP="0057371C">
      <w:pPr>
        <w:spacing w:before="100" w:beforeAutospacing="1" w:after="100" w:afterAutospacing="1" w:line="240" w:lineRule="auto"/>
        <w:jc w:val="right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jc w:val="right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57371C" w:rsidRPr="0057371C" w:rsidRDefault="0057371C" w:rsidP="0057371C">
      <w:pPr>
        <w:spacing w:before="100" w:beforeAutospacing="1" w:after="100" w:afterAutospacing="1" w:line="240" w:lineRule="auto"/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</w:pPr>
      <w:r w:rsidRPr="0057371C">
        <w:rPr>
          <w:rFonts w:ascii="Allianz Neo" w:eastAsia="Times New Roman" w:hAnsi="Allianz Neo" w:cs="Times New Roman"/>
          <w:color w:val="000000"/>
          <w:sz w:val="27"/>
          <w:szCs w:val="27"/>
          <w:lang w:eastAsia="ru-RU"/>
        </w:rPr>
        <w:t> </w:t>
      </w:r>
    </w:p>
    <w:p w:rsidR="0073513B" w:rsidRDefault="0073513B"/>
    <w:sectPr w:rsidR="0073513B" w:rsidSect="0073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ianz N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347E001D"/>
    <w:multiLevelType w:val="multilevel"/>
    <w:tmpl w:val="FC7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56C7"/>
    <w:multiLevelType w:val="multilevel"/>
    <w:tmpl w:val="91FAA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71C"/>
    <w:rsid w:val="000919AC"/>
    <w:rsid w:val="00181417"/>
    <w:rsid w:val="0018145A"/>
    <w:rsid w:val="001C5B89"/>
    <w:rsid w:val="001E3A95"/>
    <w:rsid w:val="00227355"/>
    <w:rsid w:val="002D66E2"/>
    <w:rsid w:val="0035086B"/>
    <w:rsid w:val="00367A90"/>
    <w:rsid w:val="00495DC7"/>
    <w:rsid w:val="004F459B"/>
    <w:rsid w:val="00566A69"/>
    <w:rsid w:val="0057371C"/>
    <w:rsid w:val="0061086F"/>
    <w:rsid w:val="0073513B"/>
    <w:rsid w:val="0074332D"/>
    <w:rsid w:val="007479F6"/>
    <w:rsid w:val="00786523"/>
    <w:rsid w:val="008D04F4"/>
    <w:rsid w:val="00950C83"/>
    <w:rsid w:val="00A258D7"/>
    <w:rsid w:val="00B8415D"/>
    <w:rsid w:val="00D30710"/>
    <w:rsid w:val="00DA430C"/>
    <w:rsid w:val="00E874B1"/>
    <w:rsid w:val="00EF600C"/>
    <w:rsid w:val="00F00269"/>
    <w:rsid w:val="00F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71C"/>
    <w:rPr>
      <w:color w:val="0000FF"/>
      <w:u w:val="single"/>
    </w:rPr>
  </w:style>
  <w:style w:type="paragraph" w:customStyle="1" w:styleId="1">
    <w:name w:val="1 уровень"/>
    <w:basedOn w:val="a"/>
    <w:link w:val="10"/>
    <w:autoRedefine/>
    <w:qFormat/>
    <w:rsid w:val="008D04F4"/>
    <w:pPr>
      <w:numPr>
        <w:numId w:val="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0">
    <w:name w:val="1 уровень Знак"/>
    <w:link w:val="1"/>
    <w:rsid w:val="008D04F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dt-m">
    <w:name w:val="dt-m"/>
    <w:basedOn w:val="a0"/>
    <w:rsid w:val="00F00269"/>
  </w:style>
  <w:style w:type="paragraph" w:styleId="a5">
    <w:name w:val="Body Text"/>
    <w:basedOn w:val="a"/>
    <w:link w:val="a6"/>
    <w:rsid w:val="00566A69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6A69"/>
    <w:rPr>
      <w:rFonts w:ascii="Arial" w:eastAsia="SimSun" w:hAnsi="Arial" w:cs="Lucida Sans"/>
      <w:sz w:val="20"/>
      <w:szCs w:val="24"/>
      <w:lang w:eastAsia="hi-IN" w:bidi="hi-IN"/>
    </w:rPr>
  </w:style>
  <w:style w:type="paragraph" w:styleId="a7">
    <w:name w:val="No Spacing"/>
    <w:uiPriority w:val="1"/>
    <w:qFormat/>
    <w:rsid w:val="00566A69"/>
    <w:pPr>
      <w:spacing w:after="0" w:line="240" w:lineRule="auto"/>
    </w:pPr>
  </w:style>
  <w:style w:type="paragraph" w:customStyle="1" w:styleId="11">
    <w:name w:val="Абзац списка1"/>
    <w:basedOn w:val="a"/>
    <w:rsid w:val="00EF600C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604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90099">
          <w:marLeft w:val="-225"/>
          <w:marRight w:val="-225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EF87-535A-4BB0-95BF-D1DFD30C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2020-01-12T11:25:00Z</dcterms:created>
  <dcterms:modified xsi:type="dcterms:W3CDTF">2007-12-31T21:17:00Z</dcterms:modified>
</cp:coreProperties>
</file>